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2748" w14:textId="77777777" w:rsidR="00D8482E" w:rsidRPr="00D8482E" w:rsidRDefault="00D8482E" w:rsidP="00D8482E">
      <w:pPr>
        <w:widowControl/>
        <w:rPr>
          <w:b/>
          <w:bCs/>
        </w:rPr>
      </w:pPr>
      <w:r w:rsidRPr="00D8482E">
        <w:rPr>
          <w:b/>
          <w:bCs/>
        </w:rPr>
        <w:t>【使用方法】カスハラ対応報告書・自己点検チェックリスト（介護事業所用）</w:t>
      </w:r>
    </w:p>
    <w:p w14:paraId="4CD4C421" w14:textId="77777777" w:rsidR="00D8482E" w:rsidRPr="00D8482E" w:rsidRDefault="00D8482E" w:rsidP="00D8482E">
      <w:pPr>
        <w:widowControl/>
        <w:rPr>
          <w:b/>
          <w:bCs/>
        </w:rPr>
      </w:pPr>
      <w:r w:rsidRPr="00D8482E">
        <w:rPr>
          <w:b/>
          <w:bCs/>
        </w:rPr>
        <w:pict w14:anchorId="15234B99">
          <v:rect id="_x0000_i1255" style="width:0;height:1.5pt" o:hralign="center" o:hrstd="t" o:hr="t" fillcolor="#a0a0a0" stroked="f">
            <v:textbox inset="5.85pt,.7pt,5.85pt,.7pt"/>
          </v:rect>
        </w:pict>
      </w:r>
    </w:p>
    <w:p w14:paraId="19751110" w14:textId="77777777" w:rsidR="00D8482E" w:rsidRPr="00D8482E" w:rsidRDefault="00D8482E" w:rsidP="00D8482E">
      <w:pPr>
        <w:widowControl/>
        <w:rPr>
          <w:b/>
          <w:bCs/>
        </w:rPr>
      </w:pPr>
      <w:r w:rsidRPr="00D8482E">
        <w:rPr>
          <w:b/>
          <w:bCs/>
        </w:rPr>
        <w:t>1. 目的</w:t>
      </w:r>
    </w:p>
    <w:p w14:paraId="3B1C5BF1" w14:textId="3C1EBD63" w:rsidR="00D8482E" w:rsidRPr="00D8482E" w:rsidRDefault="00D8482E" w:rsidP="00D8482E">
      <w:pPr>
        <w:widowControl/>
        <w:rPr>
          <w:b/>
          <w:bCs/>
        </w:rPr>
      </w:pPr>
      <w:r w:rsidRPr="00D8482E">
        <w:rPr>
          <w:b/>
          <w:bCs/>
        </w:rPr>
        <w:t>本資料は、介護事業所における カスタマーハラスメント（カスハラ）対応 を正確に記録するための「報告書」</w:t>
      </w:r>
      <w:r>
        <w:rPr>
          <w:rFonts w:hint="eastAsia"/>
          <w:b/>
          <w:bCs/>
        </w:rPr>
        <w:t>です。</w:t>
      </w:r>
      <w:r w:rsidRPr="00D8482E">
        <w:rPr>
          <w:b/>
          <w:bCs/>
        </w:rPr>
        <w:t>スタッフ自身のスキルを振り返るための「自己点検チェックリスト」として活用し、</w:t>
      </w:r>
      <w:r w:rsidRPr="00D8482E">
        <w:rPr>
          <w:b/>
          <w:bCs/>
        </w:rPr>
        <w:br/>
        <w:t>現場の安全確保・スタッフ保護・再発防止に役立てることを目的としています。</w:t>
      </w:r>
    </w:p>
    <w:p w14:paraId="4A00112E" w14:textId="77777777" w:rsidR="00D8482E" w:rsidRPr="00D8482E" w:rsidRDefault="00D8482E" w:rsidP="00D8482E">
      <w:pPr>
        <w:widowControl/>
        <w:rPr>
          <w:b/>
          <w:bCs/>
        </w:rPr>
      </w:pPr>
      <w:r w:rsidRPr="00D8482E">
        <w:rPr>
          <w:b/>
          <w:bCs/>
        </w:rPr>
        <w:pict w14:anchorId="0617DBDE">
          <v:rect id="_x0000_i1256" style="width:0;height:1.5pt" o:hralign="center" o:hrstd="t" o:hr="t" fillcolor="#a0a0a0" stroked="f">
            <v:textbox inset="5.85pt,.7pt,5.85pt,.7pt"/>
          </v:rect>
        </w:pict>
      </w:r>
    </w:p>
    <w:p w14:paraId="7F9FE960" w14:textId="77777777" w:rsidR="00D8482E" w:rsidRPr="00D8482E" w:rsidRDefault="00D8482E" w:rsidP="00D8482E">
      <w:pPr>
        <w:widowControl/>
        <w:rPr>
          <w:b/>
          <w:bCs/>
        </w:rPr>
      </w:pPr>
      <w:r w:rsidRPr="00D8482E">
        <w:rPr>
          <w:b/>
          <w:bCs/>
        </w:rPr>
        <w:t>2. 使用対象</w:t>
      </w:r>
    </w:p>
    <w:p w14:paraId="34C8F5A5" w14:textId="77777777" w:rsidR="00D8482E" w:rsidRPr="00D8482E" w:rsidRDefault="00D8482E" w:rsidP="00D8482E">
      <w:pPr>
        <w:widowControl/>
        <w:numPr>
          <w:ilvl w:val="0"/>
          <w:numId w:val="4"/>
        </w:numPr>
        <w:rPr>
          <w:b/>
          <w:bCs/>
        </w:rPr>
      </w:pPr>
      <w:r w:rsidRPr="00D8482E">
        <w:rPr>
          <w:b/>
          <w:bCs/>
        </w:rPr>
        <w:t>新人職員・パートスタッフのOJT研修</w:t>
      </w:r>
    </w:p>
    <w:p w14:paraId="1C8498D4" w14:textId="77777777" w:rsidR="00D8482E" w:rsidRPr="00D8482E" w:rsidRDefault="00D8482E" w:rsidP="00D8482E">
      <w:pPr>
        <w:widowControl/>
        <w:numPr>
          <w:ilvl w:val="0"/>
          <w:numId w:val="4"/>
        </w:numPr>
        <w:rPr>
          <w:b/>
          <w:bCs/>
        </w:rPr>
      </w:pPr>
      <w:r w:rsidRPr="00D8482E">
        <w:rPr>
          <w:b/>
          <w:bCs/>
        </w:rPr>
        <w:t>管理者・ベテランスタッフのケース検証</w:t>
      </w:r>
    </w:p>
    <w:p w14:paraId="25E7C759" w14:textId="0860C806" w:rsidR="00D8482E" w:rsidRPr="00D8482E" w:rsidRDefault="00D8482E" w:rsidP="00D8482E">
      <w:pPr>
        <w:widowControl/>
        <w:numPr>
          <w:ilvl w:val="0"/>
          <w:numId w:val="4"/>
        </w:numPr>
        <w:rPr>
          <w:b/>
          <w:bCs/>
        </w:rPr>
      </w:pPr>
      <w:r w:rsidRPr="00D8482E">
        <w:rPr>
          <w:b/>
          <w:bCs/>
        </w:rPr>
        <w:t>外部相談窓口・顧問社労士への報告</w:t>
      </w:r>
      <w:r>
        <w:rPr>
          <w:rFonts w:hint="eastAsia"/>
          <w:b/>
          <w:bCs/>
        </w:rPr>
        <w:t>・共有</w:t>
      </w:r>
      <w:r w:rsidRPr="00D8482E">
        <w:rPr>
          <w:b/>
          <w:bCs/>
        </w:rPr>
        <w:t>資料</w:t>
      </w:r>
    </w:p>
    <w:p w14:paraId="47D75C00" w14:textId="77777777" w:rsidR="00D8482E" w:rsidRPr="00D8482E" w:rsidRDefault="00D8482E" w:rsidP="00D8482E">
      <w:pPr>
        <w:widowControl/>
        <w:numPr>
          <w:ilvl w:val="0"/>
          <w:numId w:val="4"/>
        </w:numPr>
        <w:rPr>
          <w:b/>
          <w:bCs/>
        </w:rPr>
      </w:pPr>
      <w:r w:rsidRPr="00D8482E">
        <w:rPr>
          <w:b/>
          <w:bCs/>
        </w:rPr>
        <w:t>年度末のリスク対策記録（実地指導対応）</w:t>
      </w:r>
    </w:p>
    <w:p w14:paraId="2BF14E75" w14:textId="77777777" w:rsidR="00D8482E" w:rsidRPr="00D8482E" w:rsidRDefault="00D8482E" w:rsidP="00D8482E">
      <w:pPr>
        <w:widowControl/>
        <w:rPr>
          <w:b/>
          <w:bCs/>
        </w:rPr>
      </w:pPr>
      <w:r w:rsidRPr="00D8482E">
        <w:rPr>
          <w:b/>
          <w:bCs/>
        </w:rPr>
        <w:pict w14:anchorId="5C5A785D">
          <v:rect id="_x0000_i1257" style="width:0;height:1.5pt" o:hralign="center" o:hrstd="t" o:hr="t" fillcolor="#a0a0a0" stroked="f">
            <v:textbox inset="5.85pt,.7pt,5.85pt,.7pt"/>
          </v:rect>
        </w:pict>
      </w:r>
    </w:p>
    <w:p w14:paraId="635BABE7" w14:textId="77777777" w:rsidR="00D8482E" w:rsidRPr="00D8482E" w:rsidRDefault="00D8482E" w:rsidP="00D8482E">
      <w:pPr>
        <w:widowControl/>
        <w:rPr>
          <w:b/>
          <w:bCs/>
        </w:rPr>
      </w:pPr>
      <w:r w:rsidRPr="00D8482E">
        <w:rPr>
          <w:b/>
          <w:bCs/>
        </w:rPr>
        <w:t>3. 配布手順（研修・現場での活用方法）</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3"/>
        <w:gridCol w:w="5898"/>
        <w:gridCol w:w="1095"/>
      </w:tblGrid>
      <w:tr w:rsidR="00D8482E" w:rsidRPr="00D8482E" w14:paraId="50158F4A" w14:textId="77777777" w:rsidTr="00D8482E">
        <w:trPr>
          <w:tblHeader/>
          <w:tblCellSpacing w:w="15" w:type="dxa"/>
        </w:trPr>
        <w:tc>
          <w:tcPr>
            <w:tcW w:w="1382" w:type="pct"/>
            <w:vAlign w:val="center"/>
            <w:hideMark/>
          </w:tcPr>
          <w:p w14:paraId="4EDEAF1C" w14:textId="77777777" w:rsidR="00D8482E" w:rsidRPr="00D8482E" w:rsidRDefault="00D8482E" w:rsidP="00D8482E">
            <w:pPr>
              <w:widowControl/>
              <w:rPr>
                <w:b/>
                <w:bCs/>
              </w:rPr>
            </w:pPr>
            <w:r w:rsidRPr="00D8482E">
              <w:rPr>
                <w:b/>
                <w:bCs/>
              </w:rPr>
              <w:t>手順</w:t>
            </w:r>
          </w:p>
        </w:tc>
        <w:tc>
          <w:tcPr>
            <w:tcW w:w="3005" w:type="pct"/>
            <w:vAlign w:val="center"/>
            <w:hideMark/>
          </w:tcPr>
          <w:p w14:paraId="4FF0981E" w14:textId="77777777" w:rsidR="00D8482E" w:rsidRPr="00D8482E" w:rsidRDefault="00D8482E" w:rsidP="00D8482E">
            <w:pPr>
              <w:widowControl/>
              <w:rPr>
                <w:b/>
                <w:bCs/>
              </w:rPr>
            </w:pPr>
            <w:r w:rsidRPr="00D8482E">
              <w:rPr>
                <w:b/>
                <w:bCs/>
              </w:rPr>
              <w:t>内容</w:t>
            </w:r>
          </w:p>
        </w:tc>
        <w:tc>
          <w:tcPr>
            <w:tcW w:w="538" w:type="pct"/>
            <w:vAlign w:val="center"/>
            <w:hideMark/>
          </w:tcPr>
          <w:p w14:paraId="5C0893A9" w14:textId="77777777" w:rsidR="00D8482E" w:rsidRPr="00D8482E" w:rsidRDefault="00D8482E" w:rsidP="00D8482E">
            <w:pPr>
              <w:widowControl/>
              <w:rPr>
                <w:b/>
                <w:bCs/>
              </w:rPr>
            </w:pPr>
            <w:r w:rsidRPr="00D8482E">
              <w:rPr>
                <w:b/>
                <w:bCs/>
              </w:rPr>
              <w:t>担当</w:t>
            </w:r>
          </w:p>
        </w:tc>
      </w:tr>
      <w:tr w:rsidR="00D8482E" w:rsidRPr="00D8482E" w14:paraId="409EF17B" w14:textId="77777777" w:rsidTr="00D8482E">
        <w:trPr>
          <w:tblCellSpacing w:w="15" w:type="dxa"/>
        </w:trPr>
        <w:tc>
          <w:tcPr>
            <w:tcW w:w="1382" w:type="pct"/>
            <w:vAlign w:val="center"/>
            <w:hideMark/>
          </w:tcPr>
          <w:p w14:paraId="6626DC01" w14:textId="77777777" w:rsidR="00D8482E" w:rsidRPr="00D8482E" w:rsidRDefault="00D8482E" w:rsidP="00D8482E">
            <w:pPr>
              <w:widowControl/>
              <w:rPr>
                <w:b/>
                <w:bCs/>
              </w:rPr>
            </w:pPr>
            <w:r w:rsidRPr="00D8482E">
              <w:rPr>
                <w:b/>
                <w:bCs/>
              </w:rPr>
              <w:t>① 配布・説明</w:t>
            </w:r>
          </w:p>
        </w:tc>
        <w:tc>
          <w:tcPr>
            <w:tcW w:w="3005" w:type="pct"/>
            <w:vAlign w:val="center"/>
            <w:hideMark/>
          </w:tcPr>
          <w:p w14:paraId="7BD2EF32" w14:textId="77777777" w:rsidR="00D8482E" w:rsidRPr="00D8482E" w:rsidRDefault="00D8482E" w:rsidP="00D8482E">
            <w:pPr>
              <w:widowControl/>
              <w:rPr>
                <w:b/>
                <w:bCs/>
              </w:rPr>
            </w:pPr>
            <w:r w:rsidRPr="00D8482E">
              <w:rPr>
                <w:b/>
                <w:bCs/>
              </w:rPr>
              <w:t>新人研修・定期研修の冒頭で配布し、書き方を説明</w:t>
            </w:r>
          </w:p>
        </w:tc>
        <w:tc>
          <w:tcPr>
            <w:tcW w:w="538" w:type="pct"/>
            <w:vAlign w:val="center"/>
            <w:hideMark/>
          </w:tcPr>
          <w:p w14:paraId="662F5363" w14:textId="77777777" w:rsidR="00D8482E" w:rsidRPr="00D8482E" w:rsidRDefault="00D8482E" w:rsidP="00D8482E">
            <w:pPr>
              <w:widowControl/>
              <w:rPr>
                <w:b/>
                <w:bCs/>
              </w:rPr>
            </w:pPr>
            <w:r w:rsidRPr="00D8482E">
              <w:rPr>
                <w:b/>
                <w:bCs/>
              </w:rPr>
              <w:t>研修担当</w:t>
            </w:r>
          </w:p>
        </w:tc>
      </w:tr>
      <w:tr w:rsidR="00D8482E" w:rsidRPr="00D8482E" w14:paraId="12DA0E3E" w14:textId="77777777" w:rsidTr="00D8482E">
        <w:trPr>
          <w:tblCellSpacing w:w="15" w:type="dxa"/>
        </w:trPr>
        <w:tc>
          <w:tcPr>
            <w:tcW w:w="1382" w:type="pct"/>
            <w:vAlign w:val="center"/>
            <w:hideMark/>
          </w:tcPr>
          <w:p w14:paraId="2CA2C078" w14:textId="77777777" w:rsidR="00D8482E" w:rsidRPr="00D8482E" w:rsidRDefault="00D8482E" w:rsidP="00D8482E">
            <w:pPr>
              <w:widowControl/>
              <w:rPr>
                <w:b/>
                <w:bCs/>
              </w:rPr>
            </w:pPr>
            <w:r w:rsidRPr="00D8482E">
              <w:rPr>
                <w:b/>
                <w:bCs/>
              </w:rPr>
              <w:t>② 模擬事例演習</w:t>
            </w:r>
          </w:p>
        </w:tc>
        <w:tc>
          <w:tcPr>
            <w:tcW w:w="3005" w:type="pct"/>
            <w:vAlign w:val="center"/>
            <w:hideMark/>
          </w:tcPr>
          <w:p w14:paraId="7ABE8BB0" w14:textId="77777777" w:rsidR="00D8482E" w:rsidRPr="00D8482E" w:rsidRDefault="00D8482E" w:rsidP="00D8482E">
            <w:pPr>
              <w:widowControl/>
              <w:rPr>
                <w:b/>
                <w:bCs/>
              </w:rPr>
            </w:pPr>
            <w:r w:rsidRPr="00D8482E">
              <w:rPr>
                <w:b/>
                <w:bCs/>
              </w:rPr>
              <w:t>ロールプレイ・ケーススタディを用いて実際に記入</w:t>
            </w:r>
          </w:p>
        </w:tc>
        <w:tc>
          <w:tcPr>
            <w:tcW w:w="538" w:type="pct"/>
            <w:vAlign w:val="center"/>
            <w:hideMark/>
          </w:tcPr>
          <w:p w14:paraId="7B01E5CE" w14:textId="77777777" w:rsidR="00D8482E" w:rsidRPr="00D8482E" w:rsidRDefault="00D8482E" w:rsidP="00D8482E">
            <w:pPr>
              <w:widowControl/>
              <w:rPr>
                <w:b/>
                <w:bCs/>
              </w:rPr>
            </w:pPr>
            <w:r w:rsidRPr="00D8482E">
              <w:rPr>
                <w:b/>
                <w:bCs/>
              </w:rPr>
              <w:t>研修担当</w:t>
            </w:r>
          </w:p>
        </w:tc>
      </w:tr>
      <w:tr w:rsidR="00D8482E" w:rsidRPr="00D8482E" w14:paraId="1B478C49" w14:textId="77777777" w:rsidTr="00D8482E">
        <w:trPr>
          <w:tblCellSpacing w:w="15" w:type="dxa"/>
        </w:trPr>
        <w:tc>
          <w:tcPr>
            <w:tcW w:w="1382" w:type="pct"/>
            <w:vAlign w:val="center"/>
            <w:hideMark/>
          </w:tcPr>
          <w:p w14:paraId="5261247C" w14:textId="77777777" w:rsidR="00D8482E" w:rsidRPr="00D8482E" w:rsidRDefault="00D8482E" w:rsidP="00D8482E">
            <w:pPr>
              <w:widowControl/>
              <w:rPr>
                <w:b/>
                <w:bCs/>
              </w:rPr>
            </w:pPr>
            <w:r w:rsidRPr="00D8482E">
              <w:rPr>
                <w:b/>
                <w:bCs/>
              </w:rPr>
              <w:t>③ 実務使用</w:t>
            </w:r>
          </w:p>
        </w:tc>
        <w:tc>
          <w:tcPr>
            <w:tcW w:w="3005" w:type="pct"/>
            <w:vAlign w:val="center"/>
            <w:hideMark/>
          </w:tcPr>
          <w:p w14:paraId="73C17938" w14:textId="77777777" w:rsidR="00D8482E" w:rsidRPr="00D8482E" w:rsidRDefault="00D8482E" w:rsidP="00D8482E">
            <w:pPr>
              <w:widowControl/>
              <w:rPr>
                <w:b/>
                <w:bCs/>
              </w:rPr>
            </w:pPr>
            <w:r w:rsidRPr="00D8482E">
              <w:rPr>
                <w:b/>
                <w:bCs/>
              </w:rPr>
              <w:t>実際のカスハラ事案発生時に記入・提出</w:t>
            </w:r>
          </w:p>
        </w:tc>
        <w:tc>
          <w:tcPr>
            <w:tcW w:w="538" w:type="pct"/>
            <w:vAlign w:val="center"/>
            <w:hideMark/>
          </w:tcPr>
          <w:p w14:paraId="605440D1" w14:textId="77777777" w:rsidR="00D8482E" w:rsidRPr="00D8482E" w:rsidRDefault="00D8482E" w:rsidP="00D8482E">
            <w:pPr>
              <w:widowControl/>
              <w:rPr>
                <w:b/>
                <w:bCs/>
              </w:rPr>
            </w:pPr>
            <w:r w:rsidRPr="00D8482E">
              <w:rPr>
                <w:b/>
                <w:bCs/>
              </w:rPr>
              <w:t>現場職員</w:t>
            </w:r>
          </w:p>
        </w:tc>
      </w:tr>
      <w:tr w:rsidR="00D8482E" w:rsidRPr="00D8482E" w14:paraId="192C43DC" w14:textId="77777777" w:rsidTr="00D8482E">
        <w:trPr>
          <w:tblCellSpacing w:w="15" w:type="dxa"/>
        </w:trPr>
        <w:tc>
          <w:tcPr>
            <w:tcW w:w="1382" w:type="pct"/>
            <w:vAlign w:val="center"/>
            <w:hideMark/>
          </w:tcPr>
          <w:p w14:paraId="22DD97C0" w14:textId="77777777" w:rsidR="00D8482E" w:rsidRPr="00D8482E" w:rsidRDefault="00D8482E" w:rsidP="00D8482E">
            <w:pPr>
              <w:widowControl/>
              <w:rPr>
                <w:b/>
                <w:bCs/>
              </w:rPr>
            </w:pPr>
            <w:r w:rsidRPr="00D8482E">
              <w:rPr>
                <w:b/>
                <w:bCs/>
              </w:rPr>
              <w:t>④ 上司確認</w:t>
            </w:r>
          </w:p>
        </w:tc>
        <w:tc>
          <w:tcPr>
            <w:tcW w:w="3005" w:type="pct"/>
            <w:vAlign w:val="center"/>
            <w:hideMark/>
          </w:tcPr>
          <w:p w14:paraId="2A136250" w14:textId="77777777" w:rsidR="00D8482E" w:rsidRPr="00D8482E" w:rsidRDefault="00D8482E" w:rsidP="00D8482E">
            <w:pPr>
              <w:widowControl/>
              <w:rPr>
                <w:b/>
                <w:bCs/>
              </w:rPr>
            </w:pPr>
            <w:r w:rsidRPr="00D8482E">
              <w:rPr>
                <w:b/>
                <w:bCs/>
              </w:rPr>
              <w:t>記入後、管理者が内容を確認し対応方針を記録</w:t>
            </w:r>
          </w:p>
        </w:tc>
        <w:tc>
          <w:tcPr>
            <w:tcW w:w="538" w:type="pct"/>
            <w:vAlign w:val="center"/>
            <w:hideMark/>
          </w:tcPr>
          <w:p w14:paraId="44AF6E6E" w14:textId="77777777" w:rsidR="00D8482E" w:rsidRPr="00D8482E" w:rsidRDefault="00D8482E" w:rsidP="00D8482E">
            <w:pPr>
              <w:widowControl/>
              <w:rPr>
                <w:b/>
                <w:bCs/>
              </w:rPr>
            </w:pPr>
            <w:r w:rsidRPr="00D8482E">
              <w:rPr>
                <w:b/>
                <w:bCs/>
              </w:rPr>
              <w:t>管理者</w:t>
            </w:r>
          </w:p>
        </w:tc>
      </w:tr>
      <w:tr w:rsidR="00D8482E" w:rsidRPr="00D8482E" w14:paraId="59847EF2" w14:textId="77777777" w:rsidTr="00D8482E">
        <w:trPr>
          <w:tblCellSpacing w:w="15" w:type="dxa"/>
        </w:trPr>
        <w:tc>
          <w:tcPr>
            <w:tcW w:w="1382" w:type="pct"/>
            <w:vAlign w:val="center"/>
            <w:hideMark/>
          </w:tcPr>
          <w:p w14:paraId="523416DA" w14:textId="77777777" w:rsidR="00D8482E" w:rsidRPr="00D8482E" w:rsidRDefault="00D8482E" w:rsidP="00D8482E">
            <w:pPr>
              <w:widowControl/>
              <w:rPr>
                <w:b/>
                <w:bCs/>
              </w:rPr>
            </w:pPr>
            <w:r w:rsidRPr="00D8482E">
              <w:rPr>
                <w:b/>
                <w:bCs/>
              </w:rPr>
              <w:t>⑤ チェックリスト記入</w:t>
            </w:r>
          </w:p>
        </w:tc>
        <w:tc>
          <w:tcPr>
            <w:tcW w:w="3005" w:type="pct"/>
            <w:vAlign w:val="center"/>
            <w:hideMark/>
          </w:tcPr>
          <w:p w14:paraId="335D916C" w14:textId="77777777" w:rsidR="00D8482E" w:rsidRPr="00D8482E" w:rsidRDefault="00D8482E" w:rsidP="00D8482E">
            <w:pPr>
              <w:widowControl/>
              <w:rPr>
                <w:b/>
                <w:bCs/>
              </w:rPr>
            </w:pPr>
            <w:r w:rsidRPr="00D8482E">
              <w:rPr>
                <w:b/>
                <w:bCs/>
              </w:rPr>
              <w:t>対応後、自身で振り返り・自己評価</w:t>
            </w:r>
          </w:p>
        </w:tc>
        <w:tc>
          <w:tcPr>
            <w:tcW w:w="538" w:type="pct"/>
            <w:vAlign w:val="center"/>
            <w:hideMark/>
          </w:tcPr>
          <w:p w14:paraId="27A0A91D" w14:textId="77777777" w:rsidR="00D8482E" w:rsidRPr="00D8482E" w:rsidRDefault="00D8482E" w:rsidP="00D8482E">
            <w:pPr>
              <w:widowControl/>
              <w:rPr>
                <w:b/>
                <w:bCs/>
              </w:rPr>
            </w:pPr>
            <w:r w:rsidRPr="00D8482E">
              <w:rPr>
                <w:b/>
                <w:bCs/>
              </w:rPr>
              <w:t>現場職員</w:t>
            </w:r>
          </w:p>
        </w:tc>
      </w:tr>
      <w:tr w:rsidR="00D8482E" w:rsidRPr="00D8482E" w14:paraId="39A941C8" w14:textId="77777777" w:rsidTr="00D8482E">
        <w:trPr>
          <w:tblCellSpacing w:w="15" w:type="dxa"/>
        </w:trPr>
        <w:tc>
          <w:tcPr>
            <w:tcW w:w="1382" w:type="pct"/>
            <w:vAlign w:val="center"/>
            <w:hideMark/>
          </w:tcPr>
          <w:p w14:paraId="4B06F9B5" w14:textId="77777777" w:rsidR="00D8482E" w:rsidRPr="00D8482E" w:rsidRDefault="00D8482E" w:rsidP="00D8482E">
            <w:pPr>
              <w:widowControl/>
              <w:rPr>
                <w:b/>
                <w:bCs/>
              </w:rPr>
            </w:pPr>
            <w:r w:rsidRPr="00D8482E">
              <w:rPr>
                <w:b/>
                <w:bCs/>
              </w:rPr>
              <w:t>⑥ チーム共有</w:t>
            </w:r>
          </w:p>
        </w:tc>
        <w:tc>
          <w:tcPr>
            <w:tcW w:w="3005" w:type="pct"/>
            <w:vAlign w:val="center"/>
            <w:hideMark/>
          </w:tcPr>
          <w:p w14:paraId="65A66EE4" w14:textId="77777777" w:rsidR="00D8482E" w:rsidRPr="00D8482E" w:rsidRDefault="00D8482E" w:rsidP="00D8482E">
            <w:pPr>
              <w:widowControl/>
              <w:rPr>
                <w:b/>
                <w:bCs/>
              </w:rPr>
            </w:pPr>
            <w:r w:rsidRPr="00D8482E">
              <w:rPr>
                <w:b/>
                <w:bCs/>
              </w:rPr>
              <w:t>事例を会議で共有し、マニュアル改善に反映</w:t>
            </w:r>
          </w:p>
        </w:tc>
        <w:tc>
          <w:tcPr>
            <w:tcW w:w="538" w:type="pct"/>
            <w:vAlign w:val="center"/>
            <w:hideMark/>
          </w:tcPr>
          <w:p w14:paraId="3CF90E60" w14:textId="77777777" w:rsidR="00D8482E" w:rsidRPr="00D8482E" w:rsidRDefault="00D8482E" w:rsidP="00D8482E">
            <w:pPr>
              <w:widowControl/>
              <w:rPr>
                <w:b/>
                <w:bCs/>
              </w:rPr>
            </w:pPr>
            <w:r w:rsidRPr="00D8482E">
              <w:rPr>
                <w:b/>
                <w:bCs/>
              </w:rPr>
              <w:t>管理者</w:t>
            </w:r>
          </w:p>
        </w:tc>
      </w:tr>
    </w:tbl>
    <w:p w14:paraId="2D4D6562" w14:textId="77777777" w:rsidR="00D8482E" w:rsidRPr="00D8482E" w:rsidRDefault="00D8482E" w:rsidP="00D8482E">
      <w:pPr>
        <w:widowControl/>
        <w:rPr>
          <w:b/>
          <w:bCs/>
        </w:rPr>
      </w:pPr>
      <w:r w:rsidRPr="00D8482E">
        <w:rPr>
          <w:b/>
          <w:bCs/>
        </w:rPr>
        <w:pict w14:anchorId="15C861C7">
          <v:rect id="_x0000_i1258" style="width:0;height:1.5pt" o:hralign="center" o:hrstd="t" o:hr="t" fillcolor="#a0a0a0" stroked="f">
            <v:textbox inset="5.85pt,.7pt,5.85pt,.7pt"/>
          </v:rect>
        </w:pict>
      </w:r>
    </w:p>
    <w:p w14:paraId="0D371E45" w14:textId="77777777" w:rsidR="00D8482E" w:rsidRPr="00D8482E" w:rsidRDefault="00D8482E" w:rsidP="00D8482E">
      <w:pPr>
        <w:widowControl/>
        <w:rPr>
          <w:b/>
          <w:bCs/>
        </w:rPr>
      </w:pPr>
      <w:r w:rsidRPr="00D8482E">
        <w:rPr>
          <w:b/>
          <w:bCs/>
        </w:rPr>
        <w:t>4. 記録保存・管理方法</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2"/>
        <w:gridCol w:w="6017"/>
        <w:gridCol w:w="1457"/>
      </w:tblGrid>
      <w:tr w:rsidR="00D8482E" w:rsidRPr="00D8482E" w14:paraId="05522937" w14:textId="77777777" w:rsidTr="00D8482E">
        <w:trPr>
          <w:tblHeader/>
          <w:tblCellSpacing w:w="15" w:type="dxa"/>
        </w:trPr>
        <w:tc>
          <w:tcPr>
            <w:tcW w:w="1135" w:type="pct"/>
            <w:vAlign w:val="center"/>
            <w:hideMark/>
          </w:tcPr>
          <w:p w14:paraId="1691035A" w14:textId="77777777" w:rsidR="00D8482E" w:rsidRPr="00D8482E" w:rsidRDefault="00D8482E" w:rsidP="00D8482E">
            <w:pPr>
              <w:widowControl/>
              <w:rPr>
                <w:b/>
                <w:bCs/>
              </w:rPr>
            </w:pPr>
            <w:r w:rsidRPr="00D8482E">
              <w:rPr>
                <w:b/>
                <w:bCs/>
              </w:rPr>
              <w:t>記録区分</w:t>
            </w:r>
          </w:p>
        </w:tc>
        <w:tc>
          <w:tcPr>
            <w:tcW w:w="3064" w:type="pct"/>
            <w:vAlign w:val="center"/>
            <w:hideMark/>
          </w:tcPr>
          <w:p w14:paraId="543A55B5" w14:textId="77777777" w:rsidR="00D8482E" w:rsidRPr="00D8482E" w:rsidRDefault="00D8482E" w:rsidP="00D8482E">
            <w:pPr>
              <w:widowControl/>
              <w:rPr>
                <w:b/>
                <w:bCs/>
              </w:rPr>
            </w:pPr>
            <w:r w:rsidRPr="00D8482E">
              <w:rPr>
                <w:b/>
                <w:bCs/>
              </w:rPr>
              <w:t>保存場所</w:t>
            </w:r>
          </w:p>
        </w:tc>
        <w:tc>
          <w:tcPr>
            <w:tcW w:w="722" w:type="pct"/>
            <w:vAlign w:val="center"/>
            <w:hideMark/>
          </w:tcPr>
          <w:p w14:paraId="5CF6DB91" w14:textId="77777777" w:rsidR="00D8482E" w:rsidRPr="00D8482E" w:rsidRDefault="00D8482E" w:rsidP="00D8482E">
            <w:pPr>
              <w:widowControl/>
              <w:rPr>
                <w:b/>
                <w:bCs/>
              </w:rPr>
            </w:pPr>
            <w:r w:rsidRPr="00D8482E">
              <w:rPr>
                <w:b/>
                <w:bCs/>
              </w:rPr>
              <w:t>保存期間</w:t>
            </w:r>
          </w:p>
        </w:tc>
      </w:tr>
      <w:tr w:rsidR="00D8482E" w:rsidRPr="00D8482E" w14:paraId="0EED5983" w14:textId="77777777" w:rsidTr="00D8482E">
        <w:trPr>
          <w:tblCellSpacing w:w="15" w:type="dxa"/>
        </w:trPr>
        <w:tc>
          <w:tcPr>
            <w:tcW w:w="1135" w:type="pct"/>
            <w:vAlign w:val="center"/>
            <w:hideMark/>
          </w:tcPr>
          <w:p w14:paraId="3C03C6CC" w14:textId="77777777" w:rsidR="00D8482E" w:rsidRPr="00D8482E" w:rsidRDefault="00D8482E" w:rsidP="00D8482E">
            <w:pPr>
              <w:widowControl/>
              <w:rPr>
                <w:b/>
                <w:bCs/>
              </w:rPr>
            </w:pPr>
            <w:r w:rsidRPr="00D8482E">
              <w:rPr>
                <w:b/>
                <w:bCs/>
              </w:rPr>
              <w:t>報告書（紙）</w:t>
            </w:r>
          </w:p>
        </w:tc>
        <w:tc>
          <w:tcPr>
            <w:tcW w:w="3064" w:type="pct"/>
            <w:vAlign w:val="center"/>
            <w:hideMark/>
          </w:tcPr>
          <w:p w14:paraId="77EE5334" w14:textId="77777777" w:rsidR="00D8482E" w:rsidRPr="00D8482E" w:rsidRDefault="00D8482E" w:rsidP="00D8482E">
            <w:pPr>
              <w:widowControl/>
              <w:rPr>
                <w:b/>
                <w:bCs/>
              </w:rPr>
            </w:pPr>
            <w:r w:rsidRPr="00D8482E">
              <w:rPr>
                <w:b/>
                <w:bCs/>
              </w:rPr>
              <w:t>施設内管理用キャビネット（施錠管理）</w:t>
            </w:r>
          </w:p>
        </w:tc>
        <w:tc>
          <w:tcPr>
            <w:tcW w:w="722" w:type="pct"/>
            <w:vAlign w:val="center"/>
            <w:hideMark/>
          </w:tcPr>
          <w:p w14:paraId="0CFADC98" w14:textId="77777777" w:rsidR="00D8482E" w:rsidRPr="00D8482E" w:rsidRDefault="00D8482E" w:rsidP="00D8482E">
            <w:pPr>
              <w:widowControl/>
              <w:rPr>
                <w:b/>
                <w:bCs/>
              </w:rPr>
            </w:pPr>
            <w:r w:rsidRPr="00D8482E">
              <w:rPr>
                <w:b/>
                <w:bCs/>
              </w:rPr>
              <w:t>3年目安</w:t>
            </w:r>
          </w:p>
        </w:tc>
      </w:tr>
      <w:tr w:rsidR="00D8482E" w:rsidRPr="00D8482E" w14:paraId="2522B314" w14:textId="77777777" w:rsidTr="00D8482E">
        <w:trPr>
          <w:tblCellSpacing w:w="15" w:type="dxa"/>
        </w:trPr>
        <w:tc>
          <w:tcPr>
            <w:tcW w:w="1135" w:type="pct"/>
            <w:vAlign w:val="center"/>
            <w:hideMark/>
          </w:tcPr>
          <w:p w14:paraId="428FA319" w14:textId="77777777" w:rsidR="00D8482E" w:rsidRPr="00D8482E" w:rsidRDefault="00D8482E" w:rsidP="00D8482E">
            <w:pPr>
              <w:widowControl/>
              <w:rPr>
                <w:b/>
                <w:bCs/>
              </w:rPr>
            </w:pPr>
            <w:r w:rsidRPr="00D8482E">
              <w:rPr>
                <w:b/>
                <w:bCs/>
              </w:rPr>
              <w:t>報告書（データ）</w:t>
            </w:r>
          </w:p>
        </w:tc>
        <w:tc>
          <w:tcPr>
            <w:tcW w:w="3064" w:type="pct"/>
            <w:vAlign w:val="center"/>
            <w:hideMark/>
          </w:tcPr>
          <w:p w14:paraId="1B70CBE1" w14:textId="77777777" w:rsidR="00D8482E" w:rsidRPr="00D8482E" w:rsidRDefault="00D8482E" w:rsidP="00D8482E">
            <w:pPr>
              <w:widowControl/>
              <w:rPr>
                <w:b/>
                <w:bCs/>
              </w:rPr>
            </w:pPr>
            <w:r w:rsidRPr="00D8482E">
              <w:rPr>
                <w:b/>
                <w:bCs/>
              </w:rPr>
              <w:t>サーバー・クラウド管理（職員アクセス制限付）</w:t>
            </w:r>
          </w:p>
        </w:tc>
        <w:tc>
          <w:tcPr>
            <w:tcW w:w="722" w:type="pct"/>
            <w:vAlign w:val="center"/>
            <w:hideMark/>
          </w:tcPr>
          <w:p w14:paraId="514A2964" w14:textId="77777777" w:rsidR="00D8482E" w:rsidRPr="00D8482E" w:rsidRDefault="00D8482E" w:rsidP="00D8482E">
            <w:pPr>
              <w:widowControl/>
              <w:rPr>
                <w:b/>
                <w:bCs/>
              </w:rPr>
            </w:pPr>
            <w:r w:rsidRPr="00D8482E">
              <w:rPr>
                <w:b/>
                <w:bCs/>
              </w:rPr>
              <w:t>5年目安</w:t>
            </w:r>
          </w:p>
        </w:tc>
      </w:tr>
      <w:tr w:rsidR="00D8482E" w:rsidRPr="00D8482E" w14:paraId="22028DF4" w14:textId="77777777" w:rsidTr="00D8482E">
        <w:trPr>
          <w:tblCellSpacing w:w="15" w:type="dxa"/>
        </w:trPr>
        <w:tc>
          <w:tcPr>
            <w:tcW w:w="1135" w:type="pct"/>
            <w:vAlign w:val="center"/>
            <w:hideMark/>
          </w:tcPr>
          <w:p w14:paraId="3F3CC043" w14:textId="77777777" w:rsidR="00D8482E" w:rsidRPr="00D8482E" w:rsidRDefault="00D8482E" w:rsidP="00D8482E">
            <w:pPr>
              <w:widowControl/>
              <w:rPr>
                <w:b/>
                <w:bCs/>
              </w:rPr>
            </w:pPr>
            <w:r w:rsidRPr="00D8482E">
              <w:rPr>
                <w:b/>
                <w:bCs/>
              </w:rPr>
              <w:t>チェックリスト</w:t>
            </w:r>
          </w:p>
        </w:tc>
        <w:tc>
          <w:tcPr>
            <w:tcW w:w="3064" w:type="pct"/>
            <w:vAlign w:val="center"/>
            <w:hideMark/>
          </w:tcPr>
          <w:p w14:paraId="18A89472" w14:textId="77777777" w:rsidR="00D8482E" w:rsidRPr="00D8482E" w:rsidRDefault="00D8482E" w:rsidP="00D8482E">
            <w:pPr>
              <w:widowControl/>
              <w:rPr>
                <w:b/>
                <w:bCs/>
              </w:rPr>
            </w:pPr>
            <w:r w:rsidRPr="00D8482E">
              <w:rPr>
                <w:b/>
                <w:bCs/>
              </w:rPr>
              <w:t>年次研修フォルダ・OJT記録フォルダ</w:t>
            </w:r>
          </w:p>
        </w:tc>
        <w:tc>
          <w:tcPr>
            <w:tcW w:w="722" w:type="pct"/>
            <w:vAlign w:val="center"/>
            <w:hideMark/>
          </w:tcPr>
          <w:p w14:paraId="1653A58B" w14:textId="77777777" w:rsidR="00D8482E" w:rsidRPr="00D8482E" w:rsidRDefault="00D8482E" w:rsidP="00D8482E">
            <w:pPr>
              <w:widowControl/>
              <w:rPr>
                <w:b/>
                <w:bCs/>
              </w:rPr>
            </w:pPr>
            <w:r w:rsidRPr="00D8482E">
              <w:rPr>
                <w:b/>
                <w:bCs/>
              </w:rPr>
              <w:t>1年目安</w:t>
            </w:r>
          </w:p>
        </w:tc>
      </w:tr>
      <w:tr w:rsidR="00D8482E" w:rsidRPr="00D8482E" w14:paraId="1690D04E" w14:textId="77777777" w:rsidTr="00D8482E">
        <w:trPr>
          <w:tblCellSpacing w:w="15" w:type="dxa"/>
        </w:trPr>
        <w:tc>
          <w:tcPr>
            <w:tcW w:w="1135" w:type="pct"/>
            <w:vAlign w:val="center"/>
            <w:hideMark/>
          </w:tcPr>
          <w:p w14:paraId="570C95EB" w14:textId="77777777" w:rsidR="00D8482E" w:rsidRPr="00D8482E" w:rsidRDefault="00D8482E" w:rsidP="00D8482E">
            <w:pPr>
              <w:widowControl/>
              <w:rPr>
                <w:b/>
                <w:bCs/>
              </w:rPr>
            </w:pPr>
            <w:r w:rsidRPr="00D8482E">
              <w:rPr>
                <w:b/>
                <w:bCs/>
              </w:rPr>
              <w:t>共有・振り返り</w:t>
            </w:r>
          </w:p>
        </w:tc>
        <w:tc>
          <w:tcPr>
            <w:tcW w:w="3064" w:type="pct"/>
            <w:vAlign w:val="center"/>
            <w:hideMark/>
          </w:tcPr>
          <w:p w14:paraId="18E02EC4" w14:textId="77777777" w:rsidR="00D8482E" w:rsidRPr="00D8482E" w:rsidRDefault="00D8482E" w:rsidP="00D8482E">
            <w:pPr>
              <w:widowControl/>
              <w:rPr>
                <w:b/>
                <w:bCs/>
              </w:rPr>
            </w:pPr>
            <w:r w:rsidRPr="00D8482E">
              <w:rPr>
                <w:b/>
                <w:bCs/>
              </w:rPr>
              <w:t>事例会議・職員研修の資料として使用</w:t>
            </w:r>
          </w:p>
        </w:tc>
        <w:tc>
          <w:tcPr>
            <w:tcW w:w="722" w:type="pct"/>
            <w:vAlign w:val="center"/>
            <w:hideMark/>
          </w:tcPr>
          <w:p w14:paraId="6B6ED93C" w14:textId="77777777" w:rsidR="00D8482E" w:rsidRPr="00D8482E" w:rsidRDefault="00D8482E" w:rsidP="00D8482E">
            <w:pPr>
              <w:widowControl/>
              <w:rPr>
                <w:b/>
                <w:bCs/>
              </w:rPr>
            </w:pPr>
            <w:r w:rsidRPr="00D8482E">
              <w:rPr>
                <w:b/>
                <w:bCs/>
              </w:rPr>
              <w:t>必要に応じ</w:t>
            </w:r>
          </w:p>
        </w:tc>
      </w:tr>
    </w:tbl>
    <w:p w14:paraId="4C93FD67" w14:textId="77777777" w:rsidR="00D8482E" w:rsidRPr="00D8482E" w:rsidRDefault="00D8482E" w:rsidP="00D8482E">
      <w:pPr>
        <w:widowControl/>
        <w:rPr>
          <w:b/>
          <w:bCs/>
        </w:rPr>
      </w:pPr>
      <w:r w:rsidRPr="00D8482E">
        <w:rPr>
          <w:b/>
          <w:bCs/>
        </w:rPr>
        <w:pict w14:anchorId="435BC88A">
          <v:rect id="_x0000_i1259" style="width:0;height:1.5pt" o:hralign="center" o:hrstd="t" o:hr="t" fillcolor="#a0a0a0" stroked="f">
            <v:textbox inset="5.85pt,.7pt,5.85pt,.7pt"/>
          </v:rect>
        </w:pict>
      </w:r>
    </w:p>
    <w:p w14:paraId="646D33AE" w14:textId="77777777" w:rsidR="00D8482E" w:rsidRPr="00D8482E" w:rsidRDefault="00D8482E" w:rsidP="00D8482E">
      <w:pPr>
        <w:widowControl/>
        <w:rPr>
          <w:b/>
          <w:bCs/>
        </w:rPr>
      </w:pPr>
      <w:r w:rsidRPr="00D8482E">
        <w:rPr>
          <w:b/>
          <w:bCs/>
        </w:rPr>
        <w:t>5. 運用のポイント</w:t>
      </w:r>
    </w:p>
    <w:p w14:paraId="4C647D31" w14:textId="77777777" w:rsidR="00D8482E" w:rsidRPr="00D8482E" w:rsidRDefault="00D8482E" w:rsidP="00D8482E">
      <w:pPr>
        <w:widowControl/>
        <w:numPr>
          <w:ilvl w:val="0"/>
          <w:numId w:val="5"/>
        </w:numPr>
        <w:rPr>
          <w:b/>
          <w:bCs/>
        </w:rPr>
      </w:pPr>
      <w:r w:rsidRPr="00D8482E">
        <w:rPr>
          <w:b/>
          <w:bCs/>
        </w:rPr>
        <w:t>記録は 客観的事実 を優先</w:t>
      </w:r>
    </w:p>
    <w:p w14:paraId="4623989E" w14:textId="77777777" w:rsidR="00D8482E" w:rsidRPr="00D8482E" w:rsidRDefault="00D8482E" w:rsidP="00D8482E">
      <w:pPr>
        <w:widowControl/>
        <w:numPr>
          <w:ilvl w:val="0"/>
          <w:numId w:val="5"/>
        </w:numPr>
        <w:rPr>
          <w:b/>
          <w:bCs/>
        </w:rPr>
      </w:pPr>
      <w:r w:rsidRPr="00D8482E">
        <w:rPr>
          <w:b/>
          <w:bCs/>
        </w:rPr>
        <w:t>発生日時・発言内容・初動対応を正確に残す</w:t>
      </w:r>
    </w:p>
    <w:p w14:paraId="5EA2BABD" w14:textId="77777777" w:rsidR="00D8482E" w:rsidRPr="00D8482E" w:rsidRDefault="00D8482E" w:rsidP="00D8482E">
      <w:pPr>
        <w:widowControl/>
        <w:numPr>
          <w:ilvl w:val="0"/>
          <w:numId w:val="5"/>
        </w:numPr>
        <w:rPr>
          <w:b/>
          <w:bCs/>
        </w:rPr>
      </w:pPr>
      <w:r w:rsidRPr="00D8482E">
        <w:rPr>
          <w:b/>
          <w:bCs/>
        </w:rPr>
        <w:t>「要改善」項目は上司と相談し対応策を検討</w:t>
      </w:r>
    </w:p>
    <w:p w14:paraId="23E2E098" w14:textId="77777777" w:rsidR="00D8482E" w:rsidRPr="00D8482E" w:rsidRDefault="00D8482E" w:rsidP="00D8482E">
      <w:pPr>
        <w:widowControl/>
        <w:numPr>
          <w:ilvl w:val="0"/>
          <w:numId w:val="5"/>
        </w:numPr>
        <w:rPr>
          <w:b/>
          <w:bCs/>
        </w:rPr>
      </w:pPr>
      <w:r w:rsidRPr="00D8482E">
        <w:rPr>
          <w:b/>
          <w:bCs/>
        </w:rPr>
        <w:t>トラブルが続く場合は 外部相談窓口・顧問社労士 に報告</w:t>
      </w:r>
    </w:p>
    <w:p w14:paraId="7D8F351B" w14:textId="3199EEDB" w:rsidR="00D8482E" w:rsidRPr="00D8482E" w:rsidRDefault="00D8482E" w:rsidP="00D8482E">
      <w:pPr>
        <w:widowControl/>
        <w:numPr>
          <w:ilvl w:val="0"/>
          <w:numId w:val="5"/>
        </w:numPr>
        <w:rPr>
          <w:b/>
          <w:bCs/>
        </w:rPr>
      </w:pPr>
      <w:r w:rsidRPr="00D8482E">
        <w:rPr>
          <w:b/>
          <w:bCs/>
        </w:rPr>
        <w:t>年1回以上の見直しを実施し、実地指導対策にも活用</w:t>
      </w:r>
      <w:r w:rsidRPr="00D8482E">
        <w:rPr>
          <w:b/>
          <w:bCs/>
        </w:rPr>
        <w:br w:type="page"/>
      </w:r>
    </w:p>
    <w:p w14:paraId="174E20C1" w14:textId="00C41611" w:rsidR="00F70785" w:rsidRDefault="00F70785" w:rsidP="00F70785">
      <w:pPr>
        <w:rPr>
          <w:b/>
          <w:bCs/>
        </w:rPr>
      </w:pPr>
      <w:r w:rsidRPr="00F70785">
        <w:rPr>
          <w:b/>
          <w:bCs/>
        </w:rPr>
        <w:lastRenderedPageBreak/>
        <w:t>カスハラ対応報告書（介護事業所用）</w:t>
      </w:r>
    </w:p>
    <w:p w14:paraId="07116917" w14:textId="3503796A" w:rsidR="00F70785" w:rsidRPr="00F70785" w:rsidRDefault="00F70785" w:rsidP="00F70785">
      <w:pPr>
        <w:jc w:val="right"/>
        <w:rPr>
          <w:rFonts w:hint="eastAsia"/>
          <w:b/>
          <w:bCs/>
        </w:rPr>
      </w:pPr>
      <w:r>
        <w:rPr>
          <w:rFonts w:hint="eastAsia"/>
          <w:b/>
          <w:bCs/>
        </w:rPr>
        <w:t>監修：RESUS社会保険労務士事務所</w:t>
      </w:r>
    </w:p>
    <w:p w14:paraId="2B4B5576" w14:textId="082ED56B" w:rsidR="00F70785" w:rsidRPr="00F70785" w:rsidRDefault="00F70785" w:rsidP="00F70785">
      <w:r w:rsidRPr="00F70785">
        <w:rPr>
          <w:b/>
          <w:bCs/>
        </w:rPr>
        <w:t>【目的】</w:t>
      </w:r>
      <w:r w:rsidRPr="00F70785">
        <w:br/>
        <w:t>本報告書は、利用者・ご家族等からのカスタマーハラスメント事案について、事実の正確な記録・共有を目的としています。</w:t>
      </w:r>
    </w:p>
    <w:p w14:paraId="041A53CB" w14:textId="77777777" w:rsidR="00F70785" w:rsidRPr="00F70785" w:rsidRDefault="00F70785" w:rsidP="00F70785">
      <w:r w:rsidRPr="00F70785">
        <w:pict w14:anchorId="09A53DCD">
          <v:rect id="_x0000_i1163" style="width:0;height:1.5pt" o:hralign="center" o:hrstd="t" o:hr="t" fillcolor="#a0a0a0" stroked="f">
            <v:textbox inset="5.85pt,.7pt,5.85pt,.7pt"/>
          </v:rect>
        </w:pict>
      </w:r>
    </w:p>
    <w:p w14:paraId="010D4C42" w14:textId="77777777" w:rsidR="00F70785" w:rsidRPr="00F70785" w:rsidRDefault="00F70785" w:rsidP="00F70785">
      <w:pPr>
        <w:rPr>
          <w:b/>
          <w:bCs/>
        </w:rPr>
      </w:pPr>
      <w:r w:rsidRPr="00F70785">
        <w:rPr>
          <w:b/>
          <w:bCs/>
        </w:rPr>
        <w:t>1. 基本情報</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3"/>
        <w:gridCol w:w="7613"/>
      </w:tblGrid>
      <w:tr w:rsidR="00F70785" w:rsidRPr="00F70785" w14:paraId="10C6669E" w14:textId="77777777" w:rsidTr="00D8482E">
        <w:trPr>
          <w:tblHeader/>
          <w:tblCellSpacing w:w="15" w:type="dxa"/>
        </w:trPr>
        <w:tc>
          <w:tcPr>
            <w:tcW w:w="1067" w:type="pct"/>
            <w:vAlign w:val="center"/>
            <w:hideMark/>
          </w:tcPr>
          <w:p w14:paraId="76332FF7" w14:textId="77777777" w:rsidR="00F70785" w:rsidRPr="00F70785" w:rsidRDefault="00F70785" w:rsidP="00F70785">
            <w:pPr>
              <w:rPr>
                <w:b/>
                <w:bCs/>
              </w:rPr>
            </w:pPr>
            <w:r w:rsidRPr="00F70785">
              <w:rPr>
                <w:b/>
                <w:bCs/>
              </w:rPr>
              <w:t>項目</w:t>
            </w:r>
          </w:p>
        </w:tc>
        <w:tc>
          <w:tcPr>
            <w:tcW w:w="3887" w:type="pct"/>
            <w:vAlign w:val="center"/>
            <w:hideMark/>
          </w:tcPr>
          <w:p w14:paraId="24C410D4" w14:textId="77777777" w:rsidR="00F70785" w:rsidRPr="00F70785" w:rsidRDefault="00F70785" w:rsidP="00F70785">
            <w:pPr>
              <w:rPr>
                <w:b/>
                <w:bCs/>
              </w:rPr>
            </w:pPr>
            <w:r w:rsidRPr="00F70785">
              <w:rPr>
                <w:b/>
                <w:bCs/>
              </w:rPr>
              <w:t>記入欄</w:t>
            </w:r>
          </w:p>
        </w:tc>
      </w:tr>
      <w:tr w:rsidR="00F70785" w:rsidRPr="00F70785" w14:paraId="685F0792" w14:textId="77777777" w:rsidTr="00D8482E">
        <w:trPr>
          <w:tblCellSpacing w:w="15" w:type="dxa"/>
        </w:trPr>
        <w:tc>
          <w:tcPr>
            <w:tcW w:w="1067" w:type="pct"/>
            <w:vAlign w:val="center"/>
            <w:hideMark/>
          </w:tcPr>
          <w:p w14:paraId="265B6775" w14:textId="77777777" w:rsidR="00F70785" w:rsidRPr="00F70785" w:rsidRDefault="00F70785" w:rsidP="00F70785">
            <w:r w:rsidRPr="00F70785">
              <w:t>対応日</w:t>
            </w:r>
          </w:p>
        </w:tc>
        <w:tc>
          <w:tcPr>
            <w:tcW w:w="3887" w:type="pct"/>
            <w:vAlign w:val="center"/>
            <w:hideMark/>
          </w:tcPr>
          <w:p w14:paraId="1B9CC5DA" w14:textId="77777777" w:rsidR="00F70785" w:rsidRPr="00F70785" w:rsidRDefault="00F70785" w:rsidP="00F70785"/>
        </w:tc>
      </w:tr>
      <w:tr w:rsidR="00F70785" w:rsidRPr="00F70785" w14:paraId="42223AA4" w14:textId="77777777" w:rsidTr="00D8482E">
        <w:trPr>
          <w:tblCellSpacing w:w="15" w:type="dxa"/>
        </w:trPr>
        <w:tc>
          <w:tcPr>
            <w:tcW w:w="1067" w:type="pct"/>
            <w:vAlign w:val="center"/>
            <w:hideMark/>
          </w:tcPr>
          <w:p w14:paraId="20B261E7" w14:textId="77777777" w:rsidR="00F70785" w:rsidRPr="00F70785" w:rsidRDefault="00F70785" w:rsidP="00F70785">
            <w:r w:rsidRPr="00F70785">
              <w:t>対応者（記入者）</w:t>
            </w:r>
          </w:p>
        </w:tc>
        <w:tc>
          <w:tcPr>
            <w:tcW w:w="3887" w:type="pct"/>
            <w:vAlign w:val="center"/>
            <w:hideMark/>
          </w:tcPr>
          <w:p w14:paraId="7662AA0A" w14:textId="77777777" w:rsidR="00F70785" w:rsidRPr="00F70785" w:rsidRDefault="00F70785" w:rsidP="00F70785"/>
        </w:tc>
      </w:tr>
      <w:tr w:rsidR="00F70785" w:rsidRPr="00F70785" w14:paraId="61520B34" w14:textId="77777777" w:rsidTr="00D8482E">
        <w:trPr>
          <w:tblCellSpacing w:w="15" w:type="dxa"/>
        </w:trPr>
        <w:tc>
          <w:tcPr>
            <w:tcW w:w="1067" w:type="pct"/>
            <w:vAlign w:val="center"/>
            <w:hideMark/>
          </w:tcPr>
          <w:p w14:paraId="36308CE8" w14:textId="77777777" w:rsidR="00F70785" w:rsidRPr="00F70785" w:rsidRDefault="00F70785" w:rsidP="00F70785">
            <w:r w:rsidRPr="00F70785">
              <w:t>発生場所</w:t>
            </w:r>
          </w:p>
        </w:tc>
        <w:tc>
          <w:tcPr>
            <w:tcW w:w="3887" w:type="pct"/>
            <w:vAlign w:val="center"/>
            <w:hideMark/>
          </w:tcPr>
          <w:p w14:paraId="7F9A6643" w14:textId="77777777" w:rsidR="00F70785" w:rsidRPr="00F70785" w:rsidRDefault="00F70785" w:rsidP="00F70785"/>
        </w:tc>
      </w:tr>
      <w:tr w:rsidR="00F70785" w:rsidRPr="00F70785" w14:paraId="41BBF41D" w14:textId="77777777" w:rsidTr="00D8482E">
        <w:trPr>
          <w:tblCellSpacing w:w="15" w:type="dxa"/>
        </w:trPr>
        <w:tc>
          <w:tcPr>
            <w:tcW w:w="1067" w:type="pct"/>
            <w:vAlign w:val="center"/>
            <w:hideMark/>
          </w:tcPr>
          <w:p w14:paraId="2384B544" w14:textId="77777777" w:rsidR="00F70785" w:rsidRPr="00F70785" w:rsidRDefault="00F70785" w:rsidP="00F70785">
            <w:r w:rsidRPr="00F70785">
              <w:t>対象者・利用者名</w:t>
            </w:r>
          </w:p>
        </w:tc>
        <w:tc>
          <w:tcPr>
            <w:tcW w:w="3887" w:type="pct"/>
            <w:vAlign w:val="center"/>
            <w:hideMark/>
          </w:tcPr>
          <w:p w14:paraId="352AB058" w14:textId="77777777" w:rsidR="00F70785" w:rsidRPr="00F70785" w:rsidRDefault="00F70785" w:rsidP="00F70785"/>
        </w:tc>
      </w:tr>
      <w:tr w:rsidR="00F70785" w:rsidRPr="00F70785" w14:paraId="18F8053C" w14:textId="77777777" w:rsidTr="00D8482E">
        <w:trPr>
          <w:tblCellSpacing w:w="15" w:type="dxa"/>
        </w:trPr>
        <w:tc>
          <w:tcPr>
            <w:tcW w:w="1067" w:type="pct"/>
            <w:vAlign w:val="center"/>
            <w:hideMark/>
          </w:tcPr>
          <w:p w14:paraId="6290D5B3" w14:textId="77777777" w:rsidR="00F70785" w:rsidRPr="00F70785" w:rsidRDefault="00F70785" w:rsidP="00F70785">
            <w:r w:rsidRPr="00F70785">
              <w:t>その他関係者</w:t>
            </w:r>
          </w:p>
        </w:tc>
        <w:tc>
          <w:tcPr>
            <w:tcW w:w="3887" w:type="pct"/>
            <w:vAlign w:val="center"/>
            <w:hideMark/>
          </w:tcPr>
          <w:p w14:paraId="696313B5" w14:textId="77777777" w:rsidR="00F70785" w:rsidRPr="00F70785" w:rsidRDefault="00F70785" w:rsidP="00F70785"/>
        </w:tc>
      </w:tr>
    </w:tbl>
    <w:p w14:paraId="7DED99A6" w14:textId="77777777" w:rsidR="00F70785" w:rsidRPr="00F70785" w:rsidRDefault="00F70785" w:rsidP="00F70785">
      <w:r w:rsidRPr="00F70785">
        <w:pict w14:anchorId="23409E77">
          <v:rect id="_x0000_i1164" style="width:0;height:1.5pt" o:hralign="center" o:hrstd="t" o:hr="t" fillcolor="#a0a0a0" stroked="f">
            <v:textbox inset="5.85pt,.7pt,5.85pt,.7pt"/>
          </v:rect>
        </w:pict>
      </w:r>
    </w:p>
    <w:p w14:paraId="1F2C60C1" w14:textId="77777777" w:rsidR="00F70785" w:rsidRPr="00F70785" w:rsidRDefault="00F70785" w:rsidP="00F70785">
      <w:pPr>
        <w:rPr>
          <w:b/>
          <w:bCs/>
        </w:rPr>
      </w:pPr>
      <w:r w:rsidRPr="00F70785">
        <w:rPr>
          <w:b/>
          <w:bCs/>
        </w:rPr>
        <w:t>2. 発生状況の詳細</w:t>
      </w:r>
    </w:p>
    <w:p w14:paraId="048891E0" w14:textId="77777777" w:rsidR="00F70785" w:rsidRPr="00F70785" w:rsidRDefault="00F70785" w:rsidP="00F70785">
      <w:r w:rsidRPr="00F70785">
        <w:t>日時、状況、相手の発言・行動、自身の対応を事実に基づいて記入してください。</w:t>
      </w:r>
    </w:p>
    <w:p w14:paraId="0650F5FA" w14:textId="77777777" w:rsidR="00F70785" w:rsidRPr="00F70785" w:rsidRDefault="00F70785" w:rsidP="00F70785">
      <w:r w:rsidRPr="00F70785">
        <w:t>（記入欄）</w:t>
      </w:r>
    </w:p>
    <w:p w14:paraId="6AF922C0" w14:textId="77777777" w:rsidR="00F70785" w:rsidRPr="00F70785" w:rsidRDefault="00F70785" w:rsidP="00F70785">
      <w:r w:rsidRPr="00F70785">
        <w:pict w14:anchorId="010C0F87">
          <v:rect id="_x0000_i1165" style="width:0;height:1.5pt" o:hralign="center" o:hrstd="t" o:hr="t" fillcolor="#a0a0a0" stroked="f">
            <v:textbox inset="5.85pt,.7pt,5.85pt,.7pt"/>
          </v:rect>
        </w:pict>
      </w:r>
    </w:p>
    <w:p w14:paraId="72B72306" w14:textId="77777777" w:rsidR="00F70785" w:rsidRPr="00F70785" w:rsidRDefault="00F70785" w:rsidP="00F70785">
      <w:r w:rsidRPr="00F70785">
        <w:pict w14:anchorId="46BC6EC8">
          <v:rect id="_x0000_i1166" style="width:0;height:1.5pt" o:hralign="center" o:hrstd="t" o:hr="t" fillcolor="#a0a0a0" stroked="f">
            <v:textbox inset="5.85pt,.7pt,5.85pt,.7pt"/>
          </v:rect>
        </w:pict>
      </w:r>
    </w:p>
    <w:p w14:paraId="76C78002" w14:textId="77777777" w:rsidR="00F70785" w:rsidRPr="00F70785" w:rsidRDefault="00F70785" w:rsidP="00F70785">
      <w:r w:rsidRPr="00F70785">
        <w:pict w14:anchorId="45F2C619">
          <v:rect id="_x0000_i1167" style="width:0;height:1.5pt" o:hralign="center" o:hrstd="t" o:hr="t" fillcolor="#a0a0a0" stroked="f">
            <v:textbox inset="5.85pt,.7pt,5.85pt,.7pt"/>
          </v:rect>
        </w:pict>
      </w:r>
    </w:p>
    <w:p w14:paraId="5E86BD0B" w14:textId="77777777" w:rsidR="00F70785" w:rsidRPr="00F70785" w:rsidRDefault="00F70785" w:rsidP="00F70785">
      <w:r w:rsidRPr="00F70785">
        <w:pict w14:anchorId="0DA6916A">
          <v:rect id="_x0000_i1168" style="width:0;height:1.5pt" o:hralign="center" o:hrstd="t" o:hr="t" fillcolor="#a0a0a0" stroked="f">
            <v:textbox inset="5.85pt,.7pt,5.85pt,.7pt"/>
          </v:rect>
        </w:pict>
      </w:r>
    </w:p>
    <w:p w14:paraId="720F339F" w14:textId="77777777" w:rsidR="00F70785" w:rsidRPr="00F70785" w:rsidRDefault="00F70785" w:rsidP="00F70785">
      <w:pPr>
        <w:rPr>
          <w:b/>
          <w:bCs/>
        </w:rPr>
      </w:pPr>
      <w:r w:rsidRPr="00F70785">
        <w:rPr>
          <w:b/>
          <w:bCs/>
        </w:rPr>
        <w:t>3. 初動対応・現場での判断</w:t>
      </w:r>
    </w:p>
    <w:p w14:paraId="4C3C58CA" w14:textId="77777777" w:rsidR="00F70785" w:rsidRPr="00F70785" w:rsidRDefault="00F70785" w:rsidP="00F70785">
      <w:r w:rsidRPr="00F70785">
        <w:t>どのように安全確保・声掛け・報告を行ったか記載してください。</w:t>
      </w:r>
    </w:p>
    <w:p w14:paraId="42272B4E" w14:textId="77777777" w:rsidR="00F70785" w:rsidRPr="00F70785" w:rsidRDefault="00F70785" w:rsidP="00F70785">
      <w:r w:rsidRPr="00F70785">
        <w:t>（記入欄）</w:t>
      </w:r>
    </w:p>
    <w:p w14:paraId="73B514B7" w14:textId="77777777" w:rsidR="00F70785" w:rsidRPr="00F70785" w:rsidRDefault="00F70785" w:rsidP="00F70785">
      <w:r w:rsidRPr="00F70785">
        <w:pict w14:anchorId="4A254B4D">
          <v:rect id="_x0000_i1169" style="width:0;height:1.5pt" o:hralign="center" o:hrstd="t" o:hr="t" fillcolor="#a0a0a0" stroked="f">
            <v:textbox inset="5.85pt,.7pt,5.85pt,.7pt"/>
          </v:rect>
        </w:pict>
      </w:r>
    </w:p>
    <w:p w14:paraId="04E8B854" w14:textId="77777777" w:rsidR="00F70785" w:rsidRPr="00F70785" w:rsidRDefault="00F70785" w:rsidP="00F70785">
      <w:r w:rsidRPr="00F70785">
        <w:pict w14:anchorId="13C6A0DE">
          <v:rect id="_x0000_i1170" style="width:0;height:1.5pt" o:hralign="center" o:hrstd="t" o:hr="t" fillcolor="#a0a0a0" stroked="f">
            <v:textbox inset="5.85pt,.7pt,5.85pt,.7pt"/>
          </v:rect>
        </w:pict>
      </w:r>
    </w:p>
    <w:p w14:paraId="6EF42E21" w14:textId="77777777" w:rsidR="00F70785" w:rsidRPr="00F70785" w:rsidRDefault="00F70785" w:rsidP="00F70785">
      <w:r w:rsidRPr="00F70785">
        <w:pict w14:anchorId="46161A99">
          <v:rect id="_x0000_i1171" style="width:0;height:1.5pt" o:hralign="center" o:hrstd="t" o:hr="t" fillcolor="#a0a0a0" stroked="f">
            <v:textbox inset="5.85pt,.7pt,5.85pt,.7pt"/>
          </v:rect>
        </w:pict>
      </w:r>
    </w:p>
    <w:p w14:paraId="289A89FF" w14:textId="77777777" w:rsidR="00F70785" w:rsidRPr="00F70785" w:rsidRDefault="00F70785" w:rsidP="00F70785">
      <w:r w:rsidRPr="00F70785">
        <w:pict w14:anchorId="59073107">
          <v:rect id="_x0000_i1172" style="width:0;height:1.5pt" o:hralign="center" o:hrstd="t" o:hr="t" fillcolor="#a0a0a0" stroked="f">
            <v:textbox inset="5.85pt,.7pt,5.85pt,.7pt"/>
          </v:rect>
        </w:pict>
      </w:r>
    </w:p>
    <w:p w14:paraId="4BACC597" w14:textId="77777777" w:rsidR="00F70785" w:rsidRPr="00F70785" w:rsidRDefault="00F70785" w:rsidP="00F70785">
      <w:pPr>
        <w:rPr>
          <w:b/>
          <w:bCs/>
        </w:rPr>
      </w:pPr>
      <w:r w:rsidRPr="00F70785">
        <w:rPr>
          <w:b/>
          <w:bCs/>
        </w:rPr>
        <w:t>4. 上司・管理者への報告内容</w:t>
      </w:r>
    </w:p>
    <w:p w14:paraId="3E251669" w14:textId="77777777" w:rsidR="00F70785" w:rsidRPr="00F70785" w:rsidRDefault="00F70785" w:rsidP="00F70785">
      <w:r w:rsidRPr="00F70785">
        <w:t>報告した日時、内容、対応方針などを記録してください。</w:t>
      </w:r>
    </w:p>
    <w:p w14:paraId="2FD98AD8" w14:textId="77777777" w:rsidR="00F70785" w:rsidRPr="00F70785" w:rsidRDefault="00F70785" w:rsidP="00F70785">
      <w:r w:rsidRPr="00F70785">
        <w:t>（記入欄）</w:t>
      </w:r>
    </w:p>
    <w:p w14:paraId="47B04BFF" w14:textId="77777777" w:rsidR="00F70785" w:rsidRPr="00F70785" w:rsidRDefault="00F70785" w:rsidP="00F70785">
      <w:r w:rsidRPr="00F70785">
        <w:pict w14:anchorId="03F0C465">
          <v:rect id="_x0000_i1173" style="width:0;height:1.5pt" o:hralign="center" o:hrstd="t" o:hr="t" fillcolor="#a0a0a0" stroked="f">
            <v:textbox inset="5.85pt,.7pt,5.85pt,.7pt"/>
          </v:rect>
        </w:pict>
      </w:r>
    </w:p>
    <w:p w14:paraId="51605312" w14:textId="77777777" w:rsidR="00F70785" w:rsidRPr="00F70785" w:rsidRDefault="00F70785" w:rsidP="00F70785">
      <w:r w:rsidRPr="00F70785">
        <w:pict w14:anchorId="46AB0AEB">
          <v:rect id="_x0000_i1174" style="width:0;height:1.5pt" o:hralign="center" o:hrstd="t" o:hr="t" fillcolor="#a0a0a0" stroked="f">
            <v:textbox inset="5.85pt,.7pt,5.85pt,.7pt"/>
          </v:rect>
        </w:pict>
      </w:r>
    </w:p>
    <w:p w14:paraId="775FC6C8" w14:textId="77777777" w:rsidR="00F70785" w:rsidRPr="00F70785" w:rsidRDefault="00F70785" w:rsidP="00F70785">
      <w:r w:rsidRPr="00F70785">
        <w:pict w14:anchorId="2ACEA400">
          <v:rect id="_x0000_i1175" style="width:0;height:1.5pt" o:hralign="center" o:hrstd="t" o:hr="t" fillcolor="#a0a0a0" stroked="f">
            <v:textbox inset="5.85pt,.7pt,5.85pt,.7pt"/>
          </v:rect>
        </w:pict>
      </w:r>
    </w:p>
    <w:p w14:paraId="3059E06A" w14:textId="77777777" w:rsidR="00F70785" w:rsidRPr="00F70785" w:rsidRDefault="00F70785" w:rsidP="00F70785">
      <w:r w:rsidRPr="00F70785">
        <w:pict w14:anchorId="54766A8B">
          <v:rect id="_x0000_i1176" style="width:0;height:1.5pt" o:hralign="center" o:hrstd="t" o:hr="t" fillcolor="#a0a0a0" stroked="f">
            <v:textbox inset="5.85pt,.7pt,5.85pt,.7pt"/>
          </v:rect>
        </w:pict>
      </w:r>
    </w:p>
    <w:p w14:paraId="030322CB" w14:textId="77777777" w:rsidR="00F70785" w:rsidRPr="00F70785" w:rsidRDefault="00F70785" w:rsidP="00F70785">
      <w:pPr>
        <w:rPr>
          <w:b/>
          <w:bCs/>
        </w:rPr>
      </w:pPr>
      <w:r w:rsidRPr="00F70785">
        <w:rPr>
          <w:b/>
          <w:bCs/>
        </w:rPr>
        <w:t>5. 外部相談・専門家対応</w:t>
      </w:r>
    </w:p>
    <w:p w14:paraId="2A5A88E2" w14:textId="77777777" w:rsidR="00F70785" w:rsidRPr="00F70785" w:rsidRDefault="00F70785" w:rsidP="00F70785">
      <w:r w:rsidRPr="00F70785">
        <w:t>必要に応じて社労士や外部相談窓口へ相談した内容を記入してください。</w:t>
      </w:r>
    </w:p>
    <w:p w14:paraId="6E421659" w14:textId="77777777" w:rsidR="00F70785" w:rsidRPr="00F70785" w:rsidRDefault="00F70785" w:rsidP="00F70785">
      <w:r w:rsidRPr="00F70785">
        <w:lastRenderedPageBreak/>
        <w:t>（記入欄）</w:t>
      </w:r>
    </w:p>
    <w:p w14:paraId="786059C7" w14:textId="77777777" w:rsidR="00F70785" w:rsidRPr="00F70785" w:rsidRDefault="00F70785" w:rsidP="00F70785">
      <w:r w:rsidRPr="00F70785">
        <w:pict w14:anchorId="5DE22877">
          <v:rect id="_x0000_i1177" style="width:0;height:1.5pt" o:hralign="center" o:hrstd="t" o:hr="t" fillcolor="#a0a0a0" stroked="f">
            <v:textbox inset="5.85pt,.7pt,5.85pt,.7pt"/>
          </v:rect>
        </w:pict>
      </w:r>
    </w:p>
    <w:p w14:paraId="23611477" w14:textId="77777777" w:rsidR="00F70785" w:rsidRPr="00F70785" w:rsidRDefault="00F70785" w:rsidP="00F70785">
      <w:r w:rsidRPr="00F70785">
        <w:pict w14:anchorId="4837527E">
          <v:rect id="_x0000_i1178" style="width:0;height:1.5pt" o:hralign="center" o:hrstd="t" o:hr="t" fillcolor="#a0a0a0" stroked="f">
            <v:textbox inset="5.85pt,.7pt,5.85pt,.7pt"/>
          </v:rect>
        </w:pict>
      </w:r>
    </w:p>
    <w:p w14:paraId="5E5AE5BB" w14:textId="77777777" w:rsidR="00F70785" w:rsidRPr="00F70785" w:rsidRDefault="00F70785" w:rsidP="00F70785">
      <w:r w:rsidRPr="00F70785">
        <w:pict w14:anchorId="0D648FE2">
          <v:rect id="_x0000_i1179" style="width:0;height:1.5pt" o:hralign="center" o:hrstd="t" o:hr="t" fillcolor="#a0a0a0" stroked="f">
            <v:textbox inset="5.85pt,.7pt,5.85pt,.7pt"/>
          </v:rect>
        </w:pict>
      </w:r>
    </w:p>
    <w:p w14:paraId="602C223B" w14:textId="77777777" w:rsidR="00F70785" w:rsidRPr="00F70785" w:rsidRDefault="00F70785" w:rsidP="00F70785">
      <w:r w:rsidRPr="00F70785">
        <w:pict w14:anchorId="65F077FD">
          <v:rect id="_x0000_i1180" style="width:0;height:1.5pt" o:hralign="center" o:hrstd="t" o:hr="t" fillcolor="#a0a0a0" stroked="f">
            <v:textbox inset="5.85pt,.7pt,5.85pt,.7pt"/>
          </v:rect>
        </w:pict>
      </w:r>
    </w:p>
    <w:p w14:paraId="182A0F79" w14:textId="77777777" w:rsidR="00F70785" w:rsidRPr="00F70785" w:rsidRDefault="00F70785" w:rsidP="00F70785">
      <w:pPr>
        <w:rPr>
          <w:b/>
          <w:bCs/>
        </w:rPr>
      </w:pPr>
      <w:r w:rsidRPr="00F70785">
        <w:rPr>
          <w:b/>
          <w:bCs/>
        </w:rPr>
        <w:t>6. チーム内共有・再発防止策</w:t>
      </w:r>
    </w:p>
    <w:p w14:paraId="20A046DD" w14:textId="77777777" w:rsidR="00F70785" w:rsidRPr="00F70785" w:rsidRDefault="00F70785" w:rsidP="00F70785">
      <w:r w:rsidRPr="00F70785">
        <w:t>会議や研修で共有した内容、マニュアル改善などを記載してください。</w:t>
      </w:r>
    </w:p>
    <w:p w14:paraId="3FCB3EB6" w14:textId="77777777" w:rsidR="00F70785" w:rsidRPr="00F70785" w:rsidRDefault="00F70785" w:rsidP="00F70785">
      <w:r w:rsidRPr="00F70785">
        <w:t>（記入欄）</w:t>
      </w:r>
    </w:p>
    <w:p w14:paraId="7331AF52" w14:textId="77777777" w:rsidR="00F70785" w:rsidRPr="00F70785" w:rsidRDefault="00F70785" w:rsidP="00F70785">
      <w:r w:rsidRPr="00F70785">
        <w:pict w14:anchorId="5538092A">
          <v:rect id="_x0000_i1181" style="width:0;height:1.5pt" o:hralign="center" o:hrstd="t" o:hr="t" fillcolor="#a0a0a0" stroked="f">
            <v:textbox inset="5.85pt,.7pt,5.85pt,.7pt"/>
          </v:rect>
        </w:pict>
      </w:r>
    </w:p>
    <w:p w14:paraId="541FC982" w14:textId="77777777" w:rsidR="00F70785" w:rsidRPr="00F70785" w:rsidRDefault="00F70785" w:rsidP="00F70785">
      <w:r w:rsidRPr="00F70785">
        <w:pict w14:anchorId="61C46B72">
          <v:rect id="_x0000_i1182" style="width:0;height:1.5pt" o:hralign="center" o:hrstd="t" o:hr="t" fillcolor="#a0a0a0" stroked="f">
            <v:textbox inset="5.85pt,.7pt,5.85pt,.7pt"/>
          </v:rect>
        </w:pict>
      </w:r>
    </w:p>
    <w:p w14:paraId="62826FA5" w14:textId="77777777" w:rsidR="00F70785" w:rsidRPr="00F70785" w:rsidRDefault="00F70785" w:rsidP="00F70785">
      <w:r w:rsidRPr="00F70785">
        <w:pict w14:anchorId="475AD06D">
          <v:rect id="_x0000_i1183" style="width:0;height:1.5pt" o:hralign="center" o:hrstd="t" o:hr="t" fillcolor="#a0a0a0" stroked="f">
            <v:textbox inset="5.85pt,.7pt,5.85pt,.7pt"/>
          </v:rect>
        </w:pict>
      </w:r>
    </w:p>
    <w:p w14:paraId="4101EA9A" w14:textId="77777777" w:rsidR="00F70785" w:rsidRPr="00F70785" w:rsidRDefault="00F70785" w:rsidP="00F70785">
      <w:r w:rsidRPr="00F70785">
        <w:pict w14:anchorId="01FAC18A">
          <v:rect id="_x0000_i1184" style="width:0;height:1.5pt" o:hralign="center" o:hrstd="t" o:hr="t" fillcolor="#a0a0a0" stroked="f">
            <v:textbox inset="5.85pt,.7pt,5.85pt,.7pt"/>
          </v:rect>
        </w:pict>
      </w:r>
    </w:p>
    <w:p w14:paraId="0191F1BD" w14:textId="77777777" w:rsidR="00F70785" w:rsidRPr="00F70785" w:rsidRDefault="00F70785" w:rsidP="00F70785">
      <w:pPr>
        <w:rPr>
          <w:b/>
          <w:bCs/>
        </w:rPr>
      </w:pPr>
      <w:r w:rsidRPr="00F70785">
        <w:rPr>
          <w:b/>
          <w:bCs/>
        </w:rPr>
        <w:t>7. 記入者署名・確認欄</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48"/>
        <w:gridCol w:w="7388"/>
      </w:tblGrid>
      <w:tr w:rsidR="00F70785" w:rsidRPr="00F70785" w14:paraId="45C72343" w14:textId="77777777" w:rsidTr="00D8482E">
        <w:trPr>
          <w:tblHeader/>
          <w:tblCellSpacing w:w="15" w:type="dxa"/>
        </w:trPr>
        <w:tc>
          <w:tcPr>
            <w:tcW w:w="1171" w:type="pct"/>
            <w:vAlign w:val="center"/>
            <w:hideMark/>
          </w:tcPr>
          <w:p w14:paraId="56F38054" w14:textId="77777777" w:rsidR="00F70785" w:rsidRPr="00F70785" w:rsidRDefault="00F70785" w:rsidP="00F70785">
            <w:pPr>
              <w:rPr>
                <w:b/>
                <w:bCs/>
              </w:rPr>
            </w:pPr>
            <w:r w:rsidRPr="00F70785">
              <w:rPr>
                <w:b/>
                <w:bCs/>
              </w:rPr>
              <w:t>項目</w:t>
            </w:r>
          </w:p>
        </w:tc>
        <w:tc>
          <w:tcPr>
            <w:tcW w:w="3734" w:type="pct"/>
            <w:vAlign w:val="center"/>
            <w:hideMark/>
          </w:tcPr>
          <w:p w14:paraId="568EF7D9" w14:textId="77777777" w:rsidR="00F70785" w:rsidRPr="00F70785" w:rsidRDefault="00F70785" w:rsidP="00F70785">
            <w:pPr>
              <w:rPr>
                <w:b/>
                <w:bCs/>
              </w:rPr>
            </w:pPr>
            <w:r w:rsidRPr="00F70785">
              <w:rPr>
                <w:b/>
                <w:bCs/>
              </w:rPr>
              <w:t>記入欄</w:t>
            </w:r>
          </w:p>
        </w:tc>
      </w:tr>
      <w:tr w:rsidR="00F70785" w:rsidRPr="00F70785" w14:paraId="1E0B35EA" w14:textId="77777777" w:rsidTr="00D8482E">
        <w:trPr>
          <w:tblCellSpacing w:w="15" w:type="dxa"/>
        </w:trPr>
        <w:tc>
          <w:tcPr>
            <w:tcW w:w="1171" w:type="pct"/>
            <w:vAlign w:val="center"/>
            <w:hideMark/>
          </w:tcPr>
          <w:p w14:paraId="03A09C9B" w14:textId="77777777" w:rsidR="00F70785" w:rsidRPr="00F70785" w:rsidRDefault="00F70785" w:rsidP="00F70785">
            <w:r w:rsidRPr="00F70785">
              <w:t>記入者署名</w:t>
            </w:r>
          </w:p>
        </w:tc>
        <w:tc>
          <w:tcPr>
            <w:tcW w:w="3734" w:type="pct"/>
            <w:vAlign w:val="center"/>
            <w:hideMark/>
          </w:tcPr>
          <w:p w14:paraId="43A4A2ED" w14:textId="77777777" w:rsidR="00F70785" w:rsidRPr="00F70785" w:rsidRDefault="00F70785" w:rsidP="00F70785"/>
        </w:tc>
      </w:tr>
      <w:tr w:rsidR="00F70785" w:rsidRPr="00F70785" w14:paraId="31DC5DD0" w14:textId="77777777" w:rsidTr="00D8482E">
        <w:trPr>
          <w:tblCellSpacing w:w="15" w:type="dxa"/>
        </w:trPr>
        <w:tc>
          <w:tcPr>
            <w:tcW w:w="1171" w:type="pct"/>
            <w:vAlign w:val="center"/>
            <w:hideMark/>
          </w:tcPr>
          <w:p w14:paraId="2F20275A" w14:textId="77777777" w:rsidR="00F70785" w:rsidRPr="00F70785" w:rsidRDefault="00F70785" w:rsidP="00F70785">
            <w:r w:rsidRPr="00F70785">
              <w:t>管理者確認</w:t>
            </w:r>
          </w:p>
        </w:tc>
        <w:tc>
          <w:tcPr>
            <w:tcW w:w="3734" w:type="pct"/>
            <w:vAlign w:val="center"/>
            <w:hideMark/>
          </w:tcPr>
          <w:p w14:paraId="7F927D43" w14:textId="77777777" w:rsidR="00F70785" w:rsidRPr="00F70785" w:rsidRDefault="00F70785" w:rsidP="00F70785"/>
        </w:tc>
      </w:tr>
    </w:tbl>
    <w:p w14:paraId="6E07D2BF" w14:textId="77777777" w:rsidR="00F70785" w:rsidRPr="00F70785" w:rsidRDefault="00F70785" w:rsidP="00F70785">
      <w:r w:rsidRPr="00F70785">
        <w:pict w14:anchorId="0BDF79BE">
          <v:rect id="_x0000_i1185" style="width:0;height:1.5pt" o:hralign="center" o:hrstd="t" o:hr="t" fillcolor="#a0a0a0" stroked="f">
            <v:textbox inset="5.85pt,.7pt,5.85pt,.7pt"/>
          </v:rect>
        </w:pict>
      </w:r>
    </w:p>
    <w:p w14:paraId="3D2CCF97" w14:textId="77777777" w:rsidR="00F70785" w:rsidRPr="00F70785" w:rsidRDefault="00F70785" w:rsidP="00F70785">
      <w:pPr>
        <w:rPr>
          <w:b/>
          <w:bCs/>
        </w:rPr>
      </w:pPr>
      <w:r w:rsidRPr="00F70785">
        <w:rPr>
          <w:rFonts w:ascii="Segoe UI Emoji" w:hAnsi="Segoe UI Emoji" w:cs="Segoe UI Emoji"/>
          <w:b/>
          <w:bCs/>
        </w:rPr>
        <w:t>🔑</w:t>
      </w:r>
      <w:r w:rsidRPr="00F70785">
        <w:rPr>
          <w:b/>
          <w:bCs/>
        </w:rPr>
        <w:t xml:space="preserve"> ポイント</w:t>
      </w:r>
    </w:p>
    <w:p w14:paraId="7B24A466" w14:textId="77777777" w:rsidR="00F70785" w:rsidRPr="00F70785" w:rsidRDefault="00F70785" w:rsidP="00F70785">
      <w:pPr>
        <w:numPr>
          <w:ilvl w:val="0"/>
          <w:numId w:val="1"/>
        </w:numPr>
      </w:pPr>
      <w:r w:rsidRPr="00F70785">
        <w:t>簡潔でも「いつ・誰が・何をしたか」を明確に記録</w:t>
      </w:r>
    </w:p>
    <w:p w14:paraId="47C3E75F" w14:textId="77777777" w:rsidR="00F70785" w:rsidRPr="00F70785" w:rsidRDefault="00F70785" w:rsidP="00F70785">
      <w:pPr>
        <w:numPr>
          <w:ilvl w:val="0"/>
          <w:numId w:val="1"/>
        </w:numPr>
      </w:pPr>
      <w:r w:rsidRPr="00F70785">
        <w:t>客観的事実を優先し、主観的表現は避ける</w:t>
      </w:r>
    </w:p>
    <w:p w14:paraId="41900D57" w14:textId="77777777" w:rsidR="00F70785" w:rsidRPr="00F70785" w:rsidRDefault="00F70785" w:rsidP="00F70785">
      <w:pPr>
        <w:numPr>
          <w:ilvl w:val="0"/>
          <w:numId w:val="1"/>
        </w:numPr>
      </w:pPr>
      <w:r w:rsidRPr="00F70785">
        <w:t>再発防止策の検討や職員保護のために必須資料として活用</w:t>
      </w:r>
    </w:p>
    <w:p w14:paraId="4AEE1B9B" w14:textId="77777777" w:rsidR="00717045" w:rsidRDefault="00717045"/>
    <w:p w14:paraId="614C3014" w14:textId="77777777" w:rsidR="00F70785" w:rsidRDefault="00F70785"/>
    <w:p w14:paraId="4388C616" w14:textId="71240D03" w:rsidR="00F70785" w:rsidRDefault="00F70785">
      <w:pPr>
        <w:widowControl/>
      </w:pPr>
      <w:r>
        <w:br w:type="page"/>
      </w:r>
    </w:p>
    <w:p w14:paraId="1E1BD625" w14:textId="77777777" w:rsidR="00F70785" w:rsidRDefault="00F70785" w:rsidP="00F70785">
      <w:pPr>
        <w:rPr>
          <w:b/>
          <w:bCs/>
        </w:rPr>
      </w:pPr>
      <w:r w:rsidRPr="00F70785">
        <w:rPr>
          <w:b/>
          <w:bCs/>
        </w:rPr>
        <w:lastRenderedPageBreak/>
        <w:t>カスハラ対応自己点検チェックリスト（介護事業所用）</w:t>
      </w:r>
    </w:p>
    <w:p w14:paraId="736ED7CF" w14:textId="5ED952EE" w:rsidR="00F70785" w:rsidRDefault="00F70785" w:rsidP="00F70785">
      <w:pPr>
        <w:jc w:val="right"/>
        <w:rPr>
          <w:b/>
          <w:bCs/>
        </w:rPr>
      </w:pPr>
      <w:r>
        <w:rPr>
          <w:rFonts w:hint="eastAsia"/>
          <w:b/>
          <w:bCs/>
        </w:rPr>
        <w:t>監修：RESUS社会保険労務士事務所</w:t>
      </w:r>
    </w:p>
    <w:p w14:paraId="2CF30157" w14:textId="77777777" w:rsidR="00F70785" w:rsidRPr="00F70785" w:rsidRDefault="00F70785" w:rsidP="00F70785">
      <w:r w:rsidRPr="00F70785">
        <w:rPr>
          <w:b/>
          <w:bCs/>
        </w:rPr>
        <w:t>【使い方】</w:t>
      </w:r>
    </w:p>
    <w:p w14:paraId="01872D6B" w14:textId="77777777" w:rsidR="00F70785" w:rsidRPr="00F70785" w:rsidRDefault="00F70785" w:rsidP="00F70785">
      <w:pPr>
        <w:numPr>
          <w:ilvl w:val="0"/>
          <w:numId w:val="2"/>
        </w:numPr>
      </w:pPr>
      <w:r w:rsidRPr="00F70785">
        <w:t>カスタマーハラスメント（利用者・家族等からの暴言・過剰要求・SNS中傷など）に遭遇した際の行動を自己点検できます。</w:t>
      </w:r>
    </w:p>
    <w:p w14:paraId="39E607EF" w14:textId="77777777" w:rsidR="00F70785" w:rsidRPr="00F70785" w:rsidRDefault="00F70785" w:rsidP="00F70785">
      <w:pPr>
        <w:numPr>
          <w:ilvl w:val="0"/>
          <w:numId w:val="2"/>
        </w:numPr>
      </w:pPr>
      <w:r w:rsidRPr="00F70785">
        <w:t>各項目を「はい」「いいえ」「要改善」でチェックし、必要に応じてコメント欄を記入してください。</w:t>
      </w:r>
    </w:p>
    <w:p w14:paraId="48CB4027" w14:textId="77777777" w:rsidR="00F70785" w:rsidRPr="00F70785" w:rsidRDefault="00F70785" w:rsidP="00F70785">
      <w:r w:rsidRPr="00F70785">
        <w:pict w14:anchorId="115C91FB">
          <v:rect id="_x0000_i1221" style="width:0;height:1.5pt" o:hralign="center" o:hrstd="t" o:hr="t" fillcolor="#a0a0a0" stroked="f">
            <v:textbox inset="5.85pt,.7pt,5.85pt,.7pt"/>
          </v:rect>
        </w:pic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5"/>
        <w:gridCol w:w="3529"/>
        <w:gridCol w:w="567"/>
        <w:gridCol w:w="567"/>
        <w:gridCol w:w="567"/>
        <w:gridCol w:w="4071"/>
      </w:tblGrid>
      <w:tr w:rsidR="00F70785" w:rsidRPr="00F70785" w14:paraId="33247338" w14:textId="77777777" w:rsidTr="00D8482E">
        <w:trPr>
          <w:tblHeader/>
          <w:tblCellSpacing w:w="15" w:type="dxa"/>
        </w:trPr>
        <w:tc>
          <w:tcPr>
            <w:tcW w:w="200" w:type="pct"/>
            <w:vAlign w:val="center"/>
            <w:hideMark/>
          </w:tcPr>
          <w:p w14:paraId="386905CA" w14:textId="77777777" w:rsidR="00F70785" w:rsidRPr="00F70785" w:rsidRDefault="00F70785" w:rsidP="00F70785">
            <w:pPr>
              <w:rPr>
                <w:b/>
                <w:bCs/>
              </w:rPr>
            </w:pPr>
            <w:r w:rsidRPr="00F70785">
              <w:rPr>
                <w:b/>
                <w:bCs/>
              </w:rPr>
              <w:t>No.</w:t>
            </w:r>
          </w:p>
        </w:tc>
        <w:tc>
          <w:tcPr>
            <w:tcW w:w="1797" w:type="pct"/>
            <w:vAlign w:val="center"/>
            <w:hideMark/>
          </w:tcPr>
          <w:p w14:paraId="300FE642" w14:textId="77777777" w:rsidR="00F70785" w:rsidRPr="00F70785" w:rsidRDefault="00F70785" w:rsidP="00F70785">
            <w:pPr>
              <w:rPr>
                <w:b/>
                <w:bCs/>
              </w:rPr>
            </w:pPr>
            <w:r w:rsidRPr="00F70785">
              <w:rPr>
                <w:b/>
                <w:bCs/>
              </w:rPr>
              <w:t>項目</w:t>
            </w:r>
          </w:p>
        </w:tc>
        <w:tc>
          <w:tcPr>
            <w:tcW w:w="276" w:type="pct"/>
            <w:vAlign w:val="center"/>
            <w:hideMark/>
          </w:tcPr>
          <w:p w14:paraId="6D013D94" w14:textId="77777777" w:rsidR="00F70785" w:rsidRPr="00F70785" w:rsidRDefault="00F70785" w:rsidP="00F70785">
            <w:pPr>
              <w:rPr>
                <w:b/>
                <w:bCs/>
              </w:rPr>
            </w:pPr>
            <w:r w:rsidRPr="00F70785">
              <w:rPr>
                <w:b/>
                <w:bCs/>
              </w:rPr>
              <w:t>はい</w:t>
            </w:r>
          </w:p>
        </w:tc>
        <w:tc>
          <w:tcPr>
            <w:tcW w:w="276" w:type="pct"/>
            <w:vAlign w:val="center"/>
            <w:hideMark/>
          </w:tcPr>
          <w:p w14:paraId="63A43B2B" w14:textId="77777777" w:rsidR="00F70785" w:rsidRPr="00F70785" w:rsidRDefault="00F70785" w:rsidP="00F70785">
            <w:pPr>
              <w:rPr>
                <w:b/>
                <w:bCs/>
              </w:rPr>
            </w:pPr>
            <w:r w:rsidRPr="00F70785">
              <w:rPr>
                <w:b/>
                <w:bCs/>
              </w:rPr>
              <w:t>いいえ</w:t>
            </w:r>
          </w:p>
        </w:tc>
        <w:tc>
          <w:tcPr>
            <w:tcW w:w="276" w:type="pct"/>
            <w:vAlign w:val="center"/>
            <w:hideMark/>
          </w:tcPr>
          <w:p w14:paraId="2E7EC9BF" w14:textId="77777777" w:rsidR="00F70785" w:rsidRPr="00F70785" w:rsidRDefault="00F70785" w:rsidP="00F70785">
            <w:pPr>
              <w:rPr>
                <w:b/>
                <w:bCs/>
              </w:rPr>
            </w:pPr>
            <w:r w:rsidRPr="00F70785">
              <w:rPr>
                <w:b/>
                <w:bCs/>
              </w:rPr>
              <w:t>要改善</w:t>
            </w:r>
          </w:p>
        </w:tc>
        <w:tc>
          <w:tcPr>
            <w:tcW w:w="2068" w:type="pct"/>
            <w:vAlign w:val="center"/>
            <w:hideMark/>
          </w:tcPr>
          <w:p w14:paraId="510E7828" w14:textId="77777777" w:rsidR="00F70785" w:rsidRPr="00F70785" w:rsidRDefault="00F70785" w:rsidP="00F70785">
            <w:pPr>
              <w:rPr>
                <w:b/>
                <w:bCs/>
              </w:rPr>
            </w:pPr>
            <w:r w:rsidRPr="00F70785">
              <w:rPr>
                <w:b/>
                <w:bCs/>
              </w:rPr>
              <w:t>コメント</w:t>
            </w:r>
          </w:p>
        </w:tc>
      </w:tr>
      <w:tr w:rsidR="00F70785" w:rsidRPr="00F70785" w14:paraId="5C0701AE" w14:textId="77777777" w:rsidTr="00D8482E">
        <w:trPr>
          <w:tblCellSpacing w:w="15" w:type="dxa"/>
        </w:trPr>
        <w:tc>
          <w:tcPr>
            <w:tcW w:w="200" w:type="pct"/>
            <w:vAlign w:val="center"/>
            <w:hideMark/>
          </w:tcPr>
          <w:p w14:paraId="1864F946" w14:textId="77777777" w:rsidR="00F70785" w:rsidRPr="00F70785" w:rsidRDefault="00F70785" w:rsidP="00F70785">
            <w:r w:rsidRPr="00F70785">
              <w:t>1</w:t>
            </w:r>
          </w:p>
        </w:tc>
        <w:tc>
          <w:tcPr>
            <w:tcW w:w="1797" w:type="pct"/>
            <w:vAlign w:val="center"/>
            <w:hideMark/>
          </w:tcPr>
          <w:p w14:paraId="74BBA24E" w14:textId="77777777" w:rsidR="00F70785" w:rsidRPr="00F70785" w:rsidRDefault="00F70785" w:rsidP="00F70785">
            <w:r w:rsidRPr="00F70785">
              <w:t>危険を感じた際に、まず自分の安全を優先し距離をとれた</w:t>
            </w:r>
          </w:p>
        </w:tc>
        <w:tc>
          <w:tcPr>
            <w:tcW w:w="276" w:type="pct"/>
            <w:vAlign w:val="center"/>
            <w:hideMark/>
          </w:tcPr>
          <w:p w14:paraId="5D4E8D29" w14:textId="77777777" w:rsidR="00F70785" w:rsidRPr="00F70785" w:rsidRDefault="00F70785" w:rsidP="00F70785"/>
        </w:tc>
        <w:tc>
          <w:tcPr>
            <w:tcW w:w="276" w:type="pct"/>
            <w:vAlign w:val="center"/>
            <w:hideMark/>
          </w:tcPr>
          <w:p w14:paraId="298A3D6E" w14:textId="77777777" w:rsidR="00F70785" w:rsidRPr="00F70785" w:rsidRDefault="00F70785" w:rsidP="00F70785"/>
        </w:tc>
        <w:tc>
          <w:tcPr>
            <w:tcW w:w="276" w:type="pct"/>
            <w:vAlign w:val="center"/>
            <w:hideMark/>
          </w:tcPr>
          <w:p w14:paraId="37636F24" w14:textId="77777777" w:rsidR="00F70785" w:rsidRPr="00F70785" w:rsidRDefault="00F70785" w:rsidP="00F70785"/>
        </w:tc>
        <w:tc>
          <w:tcPr>
            <w:tcW w:w="2068" w:type="pct"/>
            <w:vAlign w:val="center"/>
            <w:hideMark/>
          </w:tcPr>
          <w:p w14:paraId="7CAB8B2C" w14:textId="77777777" w:rsidR="00F70785" w:rsidRPr="00F70785" w:rsidRDefault="00F70785" w:rsidP="00F70785"/>
        </w:tc>
      </w:tr>
      <w:tr w:rsidR="00F70785" w:rsidRPr="00F70785" w14:paraId="3B66579E" w14:textId="77777777" w:rsidTr="00D8482E">
        <w:trPr>
          <w:tblCellSpacing w:w="15" w:type="dxa"/>
        </w:trPr>
        <w:tc>
          <w:tcPr>
            <w:tcW w:w="200" w:type="pct"/>
            <w:vAlign w:val="center"/>
            <w:hideMark/>
          </w:tcPr>
          <w:p w14:paraId="13D8633B" w14:textId="77777777" w:rsidR="00F70785" w:rsidRPr="00F70785" w:rsidRDefault="00F70785" w:rsidP="00F70785">
            <w:r w:rsidRPr="00F70785">
              <w:t>2</w:t>
            </w:r>
          </w:p>
        </w:tc>
        <w:tc>
          <w:tcPr>
            <w:tcW w:w="1797" w:type="pct"/>
            <w:vAlign w:val="center"/>
            <w:hideMark/>
          </w:tcPr>
          <w:p w14:paraId="6F637AF0" w14:textId="77777777" w:rsidR="00F70785" w:rsidRPr="00F70785" w:rsidRDefault="00F70785" w:rsidP="00F70785">
            <w:r w:rsidRPr="00F70785">
              <w:t>周囲の職員やナースコールなどで助けを呼ぶことができた</w:t>
            </w:r>
          </w:p>
        </w:tc>
        <w:tc>
          <w:tcPr>
            <w:tcW w:w="276" w:type="pct"/>
            <w:vAlign w:val="center"/>
            <w:hideMark/>
          </w:tcPr>
          <w:p w14:paraId="56704558" w14:textId="77777777" w:rsidR="00F70785" w:rsidRPr="00F70785" w:rsidRDefault="00F70785" w:rsidP="00F70785"/>
        </w:tc>
        <w:tc>
          <w:tcPr>
            <w:tcW w:w="276" w:type="pct"/>
            <w:vAlign w:val="center"/>
            <w:hideMark/>
          </w:tcPr>
          <w:p w14:paraId="2C211A0F" w14:textId="77777777" w:rsidR="00F70785" w:rsidRPr="00F70785" w:rsidRDefault="00F70785" w:rsidP="00F70785"/>
        </w:tc>
        <w:tc>
          <w:tcPr>
            <w:tcW w:w="276" w:type="pct"/>
            <w:vAlign w:val="center"/>
            <w:hideMark/>
          </w:tcPr>
          <w:p w14:paraId="0CF18A2B" w14:textId="77777777" w:rsidR="00F70785" w:rsidRPr="00F70785" w:rsidRDefault="00F70785" w:rsidP="00F70785"/>
        </w:tc>
        <w:tc>
          <w:tcPr>
            <w:tcW w:w="2068" w:type="pct"/>
            <w:vAlign w:val="center"/>
            <w:hideMark/>
          </w:tcPr>
          <w:p w14:paraId="294E497F" w14:textId="77777777" w:rsidR="00F70785" w:rsidRPr="00F70785" w:rsidRDefault="00F70785" w:rsidP="00F70785"/>
        </w:tc>
      </w:tr>
      <w:tr w:rsidR="00F70785" w:rsidRPr="00F70785" w14:paraId="302306C6" w14:textId="77777777" w:rsidTr="00D8482E">
        <w:trPr>
          <w:tblCellSpacing w:w="15" w:type="dxa"/>
        </w:trPr>
        <w:tc>
          <w:tcPr>
            <w:tcW w:w="200" w:type="pct"/>
            <w:vAlign w:val="center"/>
            <w:hideMark/>
          </w:tcPr>
          <w:p w14:paraId="603C1101" w14:textId="77777777" w:rsidR="00F70785" w:rsidRPr="00F70785" w:rsidRDefault="00F70785" w:rsidP="00F70785">
            <w:r w:rsidRPr="00F70785">
              <w:t>3</w:t>
            </w:r>
          </w:p>
        </w:tc>
        <w:tc>
          <w:tcPr>
            <w:tcW w:w="1797" w:type="pct"/>
            <w:vAlign w:val="center"/>
            <w:hideMark/>
          </w:tcPr>
          <w:p w14:paraId="7B652D93" w14:textId="77777777" w:rsidR="00F70785" w:rsidRPr="00F70785" w:rsidRDefault="00F70785" w:rsidP="00F70785">
            <w:r w:rsidRPr="00F70785">
              <w:t>暴言やクレーム時に感情的にならず対応できた</w:t>
            </w:r>
          </w:p>
        </w:tc>
        <w:tc>
          <w:tcPr>
            <w:tcW w:w="276" w:type="pct"/>
            <w:vAlign w:val="center"/>
            <w:hideMark/>
          </w:tcPr>
          <w:p w14:paraId="739254EA" w14:textId="77777777" w:rsidR="00F70785" w:rsidRPr="00F70785" w:rsidRDefault="00F70785" w:rsidP="00F70785"/>
        </w:tc>
        <w:tc>
          <w:tcPr>
            <w:tcW w:w="276" w:type="pct"/>
            <w:vAlign w:val="center"/>
            <w:hideMark/>
          </w:tcPr>
          <w:p w14:paraId="4FD0803B" w14:textId="77777777" w:rsidR="00F70785" w:rsidRPr="00F70785" w:rsidRDefault="00F70785" w:rsidP="00F70785"/>
        </w:tc>
        <w:tc>
          <w:tcPr>
            <w:tcW w:w="276" w:type="pct"/>
            <w:vAlign w:val="center"/>
            <w:hideMark/>
          </w:tcPr>
          <w:p w14:paraId="0CD42E94" w14:textId="77777777" w:rsidR="00F70785" w:rsidRPr="00F70785" w:rsidRDefault="00F70785" w:rsidP="00F70785"/>
        </w:tc>
        <w:tc>
          <w:tcPr>
            <w:tcW w:w="2068" w:type="pct"/>
            <w:vAlign w:val="center"/>
            <w:hideMark/>
          </w:tcPr>
          <w:p w14:paraId="430BA0C2" w14:textId="77777777" w:rsidR="00F70785" w:rsidRPr="00F70785" w:rsidRDefault="00F70785" w:rsidP="00F70785"/>
        </w:tc>
      </w:tr>
      <w:tr w:rsidR="00F70785" w:rsidRPr="00F70785" w14:paraId="0C9532BF" w14:textId="77777777" w:rsidTr="00D8482E">
        <w:trPr>
          <w:tblCellSpacing w:w="15" w:type="dxa"/>
        </w:trPr>
        <w:tc>
          <w:tcPr>
            <w:tcW w:w="200" w:type="pct"/>
            <w:vAlign w:val="center"/>
            <w:hideMark/>
          </w:tcPr>
          <w:p w14:paraId="4AC79AAB" w14:textId="77777777" w:rsidR="00F70785" w:rsidRPr="00F70785" w:rsidRDefault="00F70785" w:rsidP="00F70785">
            <w:r w:rsidRPr="00F70785">
              <w:t>4</w:t>
            </w:r>
          </w:p>
        </w:tc>
        <w:tc>
          <w:tcPr>
            <w:tcW w:w="1797" w:type="pct"/>
            <w:vAlign w:val="center"/>
            <w:hideMark/>
          </w:tcPr>
          <w:p w14:paraId="6685698F" w14:textId="77777777" w:rsidR="00F70785" w:rsidRPr="00F70785" w:rsidRDefault="00F70785" w:rsidP="00F70785">
            <w:r w:rsidRPr="00F70785">
              <w:t>「確認しますので少々お待ちください」など中立的な声掛けができた</w:t>
            </w:r>
          </w:p>
        </w:tc>
        <w:tc>
          <w:tcPr>
            <w:tcW w:w="276" w:type="pct"/>
            <w:vAlign w:val="center"/>
            <w:hideMark/>
          </w:tcPr>
          <w:p w14:paraId="272F922E" w14:textId="77777777" w:rsidR="00F70785" w:rsidRPr="00F70785" w:rsidRDefault="00F70785" w:rsidP="00F70785"/>
        </w:tc>
        <w:tc>
          <w:tcPr>
            <w:tcW w:w="276" w:type="pct"/>
            <w:vAlign w:val="center"/>
            <w:hideMark/>
          </w:tcPr>
          <w:p w14:paraId="6707B285" w14:textId="77777777" w:rsidR="00F70785" w:rsidRPr="00F70785" w:rsidRDefault="00F70785" w:rsidP="00F70785"/>
        </w:tc>
        <w:tc>
          <w:tcPr>
            <w:tcW w:w="276" w:type="pct"/>
            <w:vAlign w:val="center"/>
            <w:hideMark/>
          </w:tcPr>
          <w:p w14:paraId="2D5880EB" w14:textId="77777777" w:rsidR="00F70785" w:rsidRPr="00F70785" w:rsidRDefault="00F70785" w:rsidP="00F70785"/>
        </w:tc>
        <w:tc>
          <w:tcPr>
            <w:tcW w:w="2068" w:type="pct"/>
            <w:vAlign w:val="center"/>
            <w:hideMark/>
          </w:tcPr>
          <w:p w14:paraId="375680BA" w14:textId="77777777" w:rsidR="00F70785" w:rsidRPr="00F70785" w:rsidRDefault="00F70785" w:rsidP="00F70785"/>
        </w:tc>
      </w:tr>
      <w:tr w:rsidR="00F70785" w:rsidRPr="00F70785" w14:paraId="5F3E7C10" w14:textId="77777777" w:rsidTr="00D8482E">
        <w:trPr>
          <w:tblCellSpacing w:w="15" w:type="dxa"/>
        </w:trPr>
        <w:tc>
          <w:tcPr>
            <w:tcW w:w="200" w:type="pct"/>
            <w:vAlign w:val="center"/>
            <w:hideMark/>
          </w:tcPr>
          <w:p w14:paraId="52C86E53" w14:textId="77777777" w:rsidR="00F70785" w:rsidRPr="00F70785" w:rsidRDefault="00F70785" w:rsidP="00F70785">
            <w:r w:rsidRPr="00F70785">
              <w:t>5</w:t>
            </w:r>
          </w:p>
        </w:tc>
        <w:tc>
          <w:tcPr>
            <w:tcW w:w="1797" w:type="pct"/>
            <w:vAlign w:val="center"/>
            <w:hideMark/>
          </w:tcPr>
          <w:p w14:paraId="6E3D550B" w14:textId="77777777" w:rsidR="00F70785" w:rsidRPr="00F70785" w:rsidRDefault="00F70785" w:rsidP="00F70785">
            <w:r w:rsidRPr="00F70785">
              <w:t>その場で即断・即答せず、対応を保留して上司に判断を委ねた</w:t>
            </w:r>
          </w:p>
        </w:tc>
        <w:tc>
          <w:tcPr>
            <w:tcW w:w="276" w:type="pct"/>
            <w:vAlign w:val="center"/>
            <w:hideMark/>
          </w:tcPr>
          <w:p w14:paraId="41F4809B" w14:textId="77777777" w:rsidR="00F70785" w:rsidRPr="00F70785" w:rsidRDefault="00F70785" w:rsidP="00F70785"/>
        </w:tc>
        <w:tc>
          <w:tcPr>
            <w:tcW w:w="276" w:type="pct"/>
            <w:vAlign w:val="center"/>
            <w:hideMark/>
          </w:tcPr>
          <w:p w14:paraId="5BF68CA7" w14:textId="77777777" w:rsidR="00F70785" w:rsidRPr="00F70785" w:rsidRDefault="00F70785" w:rsidP="00F70785"/>
        </w:tc>
        <w:tc>
          <w:tcPr>
            <w:tcW w:w="276" w:type="pct"/>
            <w:vAlign w:val="center"/>
            <w:hideMark/>
          </w:tcPr>
          <w:p w14:paraId="1C7ED469" w14:textId="77777777" w:rsidR="00F70785" w:rsidRPr="00F70785" w:rsidRDefault="00F70785" w:rsidP="00F70785"/>
        </w:tc>
        <w:tc>
          <w:tcPr>
            <w:tcW w:w="2068" w:type="pct"/>
            <w:vAlign w:val="center"/>
            <w:hideMark/>
          </w:tcPr>
          <w:p w14:paraId="48A78FA5" w14:textId="77777777" w:rsidR="00F70785" w:rsidRPr="00F70785" w:rsidRDefault="00F70785" w:rsidP="00F70785"/>
        </w:tc>
      </w:tr>
      <w:tr w:rsidR="00F70785" w:rsidRPr="00F70785" w14:paraId="01290A8D" w14:textId="77777777" w:rsidTr="00D8482E">
        <w:trPr>
          <w:tblCellSpacing w:w="15" w:type="dxa"/>
        </w:trPr>
        <w:tc>
          <w:tcPr>
            <w:tcW w:w="200" w:type="pct"/>
            <w:vAlign w:val="center"/>
            <w:hideMark/>
          </w:tcPr>
          <w:p w14:paraId="7B2A6AD2" w14:textId="77777777" w:rsidR="00F70785" w:rsidRPr="00F70785" w:rsidRDefault="00F70785" w:rsidP="00F70785">
            <w:r w:rsidRPr="00F70785">
              <w:t>6</w:t>
            </w:r>
          </w:p>
        </w:tc>
        <w:tc>
          <w:tcPr>
            <w:tcW w:w="1797" w:type="pct"/>
            <w:vAlign w:val="center"/>
            <w:hideMark/>
          </w:tcPr>
          <w:p w14:paraId="2550E18B" w14:textId="77777777" w:rsidR="00F70785" w:rsidRPr="00F70785" w:rsidRDefault="00F70785" w:rsidP="00F70785">
            <w:r w:rsidRPr="00F70785">
              <w:t>直属上司や先輩に状況を簡潔に報告できた</w:t>
            </w:r>
          </w:p>
        </w:tc>
        <w:tc>
          <w:tcPr>
            <w:tcW w:w="276" w:type="pct"/>
            <w:vAlign w:val="center"/>
            <w:hideMark/>
          </w:tcPr>
          <w:p w14:paraId="2AE950AA" w14:textId="77777777" w:rsidR="00F70785" w:rsidRPr="00F70785" w:rsidRDefault="00F70785" w:rsidP="00F70785"/>
        </w:tc>
        <w:tc>
          <w:tcPr>
            <w:tcW w:w="276" w:type="pct"/>
            <w:vAlign w:val="center"/>
            <w:hideMark/>
          </w:tcPr>
          <w:p w14:paraId="53C841F4" w14:textId="77777777" w:rsidR="00F70785" w:rsidRPr="00F70785" w:rsidRDefault="00F70785" w:rsidP="00F70785"/>
        </w:tc>
        <w:tc>
          <w:tcPr>
            <w:tcW w:w="276" w:type="pct"/>
            <w:vAlign w:val="center"/>
            <w:hideMark/>
          </w:tcPr>
          <w:p w14:paraId="44971052" w14:textId="77777777" w:rsidR="00F70785" w:rsidRPr="00F70785" w:rsidRDefault="00F70785" w:rsidP="00F70785"/>
        </w:tc>
        <w:tc>
          <w:tcPr>
            <w:tcW w:w="2068" w:type="pct"/>
            <w:vAlign w:val="center"/>
            <w:hideMark/>
          </w:tcPr>
          <w:p w14:paraId="7259FC18" w14:textId="77777777" w:rsidR="00F70785" w:rsidRPr="00F70785" w:rsidRDefault="00F70785" w:rsidP="00F70785"/>
        </w:tc>
      </w:tr>
      <w:tr w:rsidR="00F70785" w:rsidRPr="00F70785" w14:paraId="6E89F22E" w14:textId="77777777" w:rsidTr="00D8482E">
        <w:trPr>
          <w:tblCellSpacing w:w="15" w:type="dxa"/>
        </w:trPr>
        <w:tc>
          <w:tcPr>
            <w:tcW w:w="200" w:type="pct"/>
            <w:vAlign w:val="center"/>
            <w:hideMark/>
          </w:tcPr>
          <w:p w14:paraId="1E867102" w14:textId="77777777" w:rsidR="00F70785" w:rsidRPr="00F70785" w:rsidRDefault="00F70785" w:rsidP="00F70785">
            <w:r w:rsidRPr="00F70785">
              <w:t>7</w:t>
            </w:r>
          </w:p>
        </w:tc>
        <w:tc>
          <w:tcPr>
            <w:tcW w:w="1797" w:type="pct"/>
            <w:vAlign w:val="center"/>
            <w:hideMark/>
          </w:tcPr>
          <w:p w14:paraId="26AA0C88" w14:textId="77777777" w:rsidR="00F70785" w:rsidRPr="00F70785" w:rsidRDefault="00F70785" w:rsidP="00F70785">
            <w:r w:rsidRPr="00F70785">
              <w:t>発生日時・場所・相手の言動・自分の対応を客観的に記録した</w:t>
            </w:r>
          </w:p>
        </w:tc>
        <w:tc>
          <w:tcPr>
            <w:tcW w:w="276" w:type="pct"/>
            <w:vAlign w:val="center"/>
            <w:hideMark/>
          </w:tcPr>
          <w:p w14:paraId="64AF823A" w14:textId="77777777" w:rsidR="00F70785" w:rsidRPr="00F70785" w:rsidRDefault="00F70785" w:rsidP="00F70785"/>
        </w:tc>
        <w:tc>
          <w:tcPr>
            <w:tcW w:w="276" w:type="pct"/>
            <w:vAlign w:val="center"/>
            <w:hideMark/>
          </w:tcPr>
          <w:p w14:paraId="3C23D1D6" w14:textId="77777777" w:rsidR="00F70785" w:rsidRPr="00F70785" w:rsidRDefault="00F70785" w:rsidP="00F70785"/>
        </w:tc>
        <w:tc>
          <w:tcPr>
            <w:tcW w:w="276" w:type="pct"/>
            <w:vAlign w:val="center"/>
            <w:hideMark/>
          </w:tcPr>
          <w:p w14:paraId="4535C9F8" w14:textId="77777777" w:rsidR="00F70785" w:rsidRPr="00F70785" w:rsidRDefault="00F70785" w:rsidP="00F70785"/>
        </w:tc>
        <w:tc>
          <w:tcPr>
            <w:tcW w:w="2068" w:type="pct"/>
            <w:vAlign w:val="center"/>
            <w:hideMark/>
          </w:tcPr>
          <w:p w14:paraId="3B921705" w14:textId="77777777" w:rsidR="00F70785" w:rsidRPr="00F70785" w:rsidRDefault="00F70785" w:rsidP="00F70785"/>
        </w:tc>
      </w:tr>
      <w:tr w:rsidR="00F70785" w:rsidRPr="00F70785" w14:paraId="55220FA1" w14:textId="77777777" w:rsidTr="00D8482E">
        <w:trPr>
          <w:tblCellSpacing w:w="15" w:type="dxa"/>
        </w:trPr>
        <w:tc>
          <w:tcPr>
            <w:tcW w:w="200" w:type="pct"/>
            <w:vAlign w:val="center"/>
            <w:hideMark/>
          </w:tcPr>
          <w:p w14:paraId="3D1CC6F9" w14:textId="77777777" w:rsidR="00F70785" w:rsidRPr="00F70785" w:rsidRDefault="00F70785" w:rsidP="00F70785">
            <w:r w:rsidRPr="00F70785">
              <w:t>8</w:t>
            </w:r>
          </w:p>
        </w:tc>
        <w:tc>
          <w:tcPr>
            <w:tcW w:w="1797" w:type="pct"/>
            <w:vAlign w:val="center"/>
            <w:hideMark/>
          </w:tcPr>
          <w:p w14:paraId="140A0677" w14:textId="77777777" w:rsidR="00F70785" w:rsidRPr="00F70785" w:rsidRDefault="00F70785" w:rsidP="00F70785">
            <w:r w:rsidRPr="00F70785">
              <w:t>管理者に報告し、対応方針を確認した</w:t>
            </w:r>
          </w:p>
        </w:tc>
        <w:tc>
          <w:tcPr>
            <w:tcW w:w="276" w:type="pct"/>
            <w:vAlign w:val="center"/>
            <w:hideMark/>
          </w:tcPr>
          <w:p w14:paraId="5FA6CC0F" w14:textId="77777777" w:rsidR="00F70785" w:rsidRPr="00F70785" w:rsidRDefault="00F70785" w:rsidP="00F70785"/>
        </w:tc>
        <w:tc>
          <w:tcPr>
            <w:tcW w:w="276" w:type="pct"/>
            <w:vAlign w:val="center"/>
            <w:hideMark/>
          </w:tcPr>
          <w:p w14:paraId="1CEF4A92" w14:textId="77777777" w:rsidR="00F70785" w:rsidRPr="00F70785" w:rsidRDefault="00F70785" w:rsidP="00F70785"/>
        </w:tc>
        <w:tc>
          <w:tcPr>
            <w:tcW w:w="276" w:type="pct"/>
            <w:vAlign w:val="center"/>
            <w:hideMark/>
          </w:tcPr>
          <w:p w14:paraId="230C84D4" w14:textId="77777777" w:rsidR="00F70785" w:rsidRPr="00F70785" w:rsidRDefault="00F70785" w:rsidP="00F70785"/>
        </w:tc>
        <w:tc>
          <w:tcPr>
            <w:tcW w:w="2068" w:type="pct"/>
            <w:vAlign w:val="center"/>
            <w:hideMark/>
          </w:tcPr>
          <w:p w14:paraId="32507EED" w14:textId="77777777" w:rsidR="00F70785" w:rsidRPr="00F70785" w:rsidRDefault="00F70785" w:rsidP="00F70785"/>
        </w:tc>
      </w:tr>
      <w:tr w:rsidR="00F70785" w:rsidRPr="00F70785" w14:paraId="513C2215" w14:textId="77777777" w:rsidTr="00D8482E">
        <w:trPr>
          <w:tblCellSpacing w:w="15" w:type="dxa"/>
        </w:trPr>
        <w:tc>
          <w:tcPr>
            <w:tcW w:w="200" w:type="pct"/>
            <w:vAlign w:val="center"/>
            <w:hideMark/>
          </w:tcPr>
          <w:p w14:paraId="16BE82E9" w14:textId="77777777" w:rsidR="00F70785" w:rsidRPr="00F70785" w:rsidRDefault="00F70785" w:rsidP="00F70785">
            <w:r w:rsidRPr="00F70785">
              <w:t>9</w:t>
            </w:r>
          </w:p>
        </w:tc>
        <w:tc>
          <w:tcPr>
            <w:tcW w:w="1797" w:type="pct"/>
            <w:vAlign w:val="center"/>
            <w:hideMark/>
          </w:tcPr>
          <w:p w14:paraId="25B0DBF2" w14:textId="77777777" w:rsidR="00F70785" w:rsidRPr="00F70785" w:rsidRDefault="00F70785" w:rsidP="00F70785">
            <w:r w:rsidRPr="00F70785">
              <w:t>必要に応じて外部相談窓口や社労士に連絡できる体制を把握していた</w:t>
            </w:r>
          </w:p>
        </w:tc>
        <w:tc>
          <w:tcPr>
            <w:tcW w:w="276" w:type="pct"/>
            <w:vAlign w:val="center"/>
            <w:hideMark/>
          </w:tcPr>
          <w:p w14:paraId="0CF28857" w14:textId="77777777" w:rsidR="00F70785" w:rsidRPr="00F70785" w:rsidRDefault="00F70785" w:rsidP="00F70785"/>
        </w:tc>
        <w:tc>
          <w:tcPr>
            <w:tcW w:w="276" w:type="pct"/>
            <w:vAlign w:val="center"/>
            <w:hideMark/>
          </w:tcPr>
          <w:p w14:paraId="4F6538A3" w14:textId="77777777" w:rsidR="00F70785" w:rsidRPr="00F70785" w:rsidRDefault="00F70785" w:rsidP="00F70785"/>
        </w:tc>
        <w:tc>
          <w:tcPr>
            <w:tcW w:w="276" w:type="pct"/>
            <w:vAlign w:val="center"/>
            <w:hideMark/>
          </w:tcPr>
          <w:p w14:paraId="793AA68B" w14:textId="77777777" w:rsidR="00F70785" w:rsidRPr="00F70785" w:rsidRDefault="00F70785" w:rsidP="00F70785"/>
        </w:tc>
        <w:tc>
          <w:tcPr>
            <w:tcW w:w="2068" w:type="pct"/>
            <w:vAlign w:val="center"/>
            <w:hideMark/>
          </w:tcPr>
          <w:p w14:paraId="5A1420D3" w14:textId="77777777" w:rsidR="00F70785" w:rsidRPr="00F70785" w:rsidRDefault="00F70785" w:rsidP="00F70785"/>
        </w:tc>
      </w:tr>
      <w:tr w:rsidR="00F70785" w:rsidRPr="00F70785" w14:paraId="044387E7" w14:textId="77777777" w:rsidTr="00D8482E">
        <w:trPr>
          <w:tblCellSpacing w:w="15" w:type="dxa"/>
        </w:trPr>
        <w:tc>
          <w:tcPr>
            <w:tcW w:w="200" w:type="pct"/>
            <w:vAlign w:val="center"/>
            <w:hideMark/>
          </w:tcPr>
          <w:p w14:paraId="0AF45AE5" w14:textId="77777777" w:rsidR="00F70785" w:rsidRPr="00F70785" w:rsidRDefault="00F70785" w:rsidP="00F70785">
            <w:r w:rsidRPr="00F70785">
              <w:t>10</w:t>
            </w:r>
          </w:p>
        </w:tc>
        <w:tc>
          <w:tcPr>
            <w:tcW w:w="1797" w:type="pct"/>
            <w:vAlign w:val="center"/>
            <w:hideMark/>
          </w:tcPr>
          <w:p w14:paraId="5B4FBFCF" w14:textId="77777777" w:rsidR="00F70785" w:rsidRPr="00F70785" w:rsidRDefault="00F70785" w:rsidP="00F70785">
            <w:r w:rsidRPr="00F70785">
              <w:t>チーム内で事例を共有し、再発防止策を検討した</w:t>
            </w:r>
          </w:p>
        </w:tc>
        <w:tc>
          <w:tcPr>
            <w:tcW w:w="276" w:type="pct"/>
            <w:vAlign w:val="center"/>
            <w:hideMark/>
          </w:tcPr>
          <w:p w14:paraId="1D7E4005" w14:textId="77777777" w:rsidR="00F70785" w:rsidRPr="00F70785" w:rsidRDefault="00F70785" w:rsidP="00F70785"/>
        </w:tc>
        <w:tc>
          <w:tcPr>
            <w:tcW w:w="276" w:type="pct"/>
            <w:vAlign w:val="center"/>
            <w:hideMark/>
          </w:tcPr>
          <w:p w14:paraId="0F6AAECD" w14:textId="77777777" w:rsidR="00F70785" w:rsidRPr="00F70785" w:rsidRDefault="00F70785" w:rsidP="00F70785"/>
        </w:tc>
        <w:tc>
          <w:tcPr>
            <w:tcW w:w="276" w:type="pct"/>
            <w:vAlign w:val="center"/>
            <w:hideMark/>
          </w:tcPr>
          <w:p w14:paraId="0AC09DAE" w14:textId="77777777" w:rsidR="00F70785" w:rsidRPr="00F70785" w:rsidRDefault="00F70785" w:rsidP="00F70785"/>
        </w:tc>
        <w:tc>
          <w:tcPr>
            <w:tcW w:w="2068" w:type="pct"/>
            <w:vAlign w:val="center"/>
            <w:hideMark/>
          </w:tcPr>
          <w:p w14:paraId="1A6DE053" w14:textId="77777777" w:rsidR="00F70785" w:rsidRPr="00F70785" w:rsidRDefault="00F70785" w:rsidP="00F70785"/>
        </w:tc>
      </w:tr>
      <w:tr w:rsidR="00F70785" w:rsidRPr="00F70785" w14:paraId="4AA8E353" w14:textId="77777777" w:rsidTr="00D8482E">
        <w:trPr>
          <w:tblCellSpacing w:w="15" w:type="dxa"/>
        </w:trPr>
        <w:tc>
          <w:tcPr>
            <w:tcW w:w="200" w:type="pct"/>
            <w:vAlign w:val="center"/>
            <w:hideMark/>
          </w:tcPr>
          <w:p w14:paraId="2DC161CA" w14:textId="77777777" w:rsidR="00F70785" w:rsidRPr="00F70785" w:rsidRDefault="00F70785" w:rsidP="00F70785">
            <w:r w:rsidRPr="00F70785">
              <w:t>11</w:t>
            </w:r>
          </w:p>
        </w:tc>
        <w:tc>
          <w:tcPr>
            <w:tcW w:w="1797" w:type="pct"/>
            <w:vAlign w:val="center"/>
            <w:hideMark/>
          </w:tcPr>
          <w:p w14:paraId="6ED1570D" w14:textId="77777777" w:rsidR="00F70785" w:rsidRPr="00F70785" w:rsidRDefault="00F70785" w:rsidP="00F70785">
            <w:r w:rsidRPr="00F70785">
              <w:t>利用者・家族との契約やサービス範囲を正しく説明できた</w:t>
            </w:r>
          </w:p>
        </w:tc>
        <w:tc>
          <w:tcPr>
            <w:tcW w:w="276" w:type="pct"/>
            <w:vAlign w:val="center"/>
            <w:hideMark/>
          </w:tcPr>
          <w:p w14:paraId="7005714D" w14:textId="77777777" w:rsidR="00F70785" w:rsidRPr="00F70785" w:rsidRDefault="00F70785" w:rsidP="00F70785"/>
        </w:tc>
        <w:tc>
          <w:tcPr>
            <w:tcW w:w="276" w:type="pct"/>
            <w:vAlign w:val="center"/>
            <w:hideMark/>
          </w:tcPr>
          <w:p w14:paraId="1BD88040" w14:textId="77777777" w:rsidR="00F70785" w:rsidRPr="00F70785" w:rsidRDefault="00F70785" w:rsidP="00F70785"/>
        </w:tc>
        <w:tc>
          <w:tcPr>
            <w:tcW w:w="276" w:type="pct"/>
            <w:vAlign w:val="center"/>
            <w:hideMark/>
          </w:tcPr>
          <w:p w14:paraId="5BBCD2AB" w14:textId="77777777" w:rsidR="00F70785" w:rsidRPr="00F70785" w:rsidRDefault="00F70785" w:rsidP="00F70785"/>
        </w:tc>
        <w:tc>
          <w:tcPr>
            <w:tcW w:w="2068" w:type="pct"/>
            <w:vAlign w:val="center"/>
            <w:hideMark/>
          </w:tcPr>
          <w:p w14:paraId="75EAC588" w14:textId="77777777" w:rsidR="00F70785" w:rsidRPr="00F70785" w:rsidRDefault="00F70785" w:rsidP="00F70785"/>
        </w:tc>
      </w:tr>
      <w:tr w:rsidR="00F70785" w:rsidRPr="00F70785" w14:paraId="11412C0C" w14:textId="77777777" w:rsidTr="00D8482E">
        <w:trPr>
          <w:tblCellSpacing w:w="15" w:type="dxa"/>
        </w:trPr>
        <w:tc>
          <w:tcPr>
            <w:tcW w:w="200" w:type="pct"/>
            <w:vAlign w:val="center"/>
            <w:hideMark/>
          </w:tcPr>
          <w:p w14:paraId="4C25B6CD" w14:textId="77777777" w:rsidR="00F70785" w:rsidRPr="00F70785" w:rsidRDefault="00F70785" w:rsidP="00F70785">
            <w:r w:rsidRPr="00F70785">
              <w:t>12</w:t>
            </w:r>
          </w:p>
        </w:tc>
        <w:tc>
          <w:tcPr>
            <w:tcW w:w="1797" w:type="pct"/>
            <w:vAlign w:val="center"/>
            <w:hideMark/>
          </w:tcPr>
          <w:p w14:paraId="5DE2B388" w14:textId="77777777" w:rsidR="00F70785" w:rsidRPr="00F70785" w:rsidRDefault="00F70785" w:rsidP="00F70785">
            <w:r w:rsidRPr="00F70785">
              <w:t>自身がストレスや不安を感じた際、相談できる相手や窓口を把握している</w:t>
            </w:r>
          </w:p>
        </w:tc>
        <w:tc>
          <w:tcPr>
            <w:tcW w:w="276" w:type="pct"/>
            <w:vAlign w:val="center"/>
            <w:hideMark/>
          </w:tcPr>
          <w:p w14:paraId="5D0E592C" w14:textId="77777777" w:rsidR="00F70785" w:rsidRPr="00F70785" w:rsidRDefault="00F70785" w:rsidP="00F70785"/>
        </w:tc>
        <w:tc>
          <w:tcPr>
            <w:tcW w:w="276" w:type="pct"/>
            <w:vAlign w:val="center"/>
            <w:hideMark/>
          </w:tcPr>
          <w:p w14:paraId="0A7FD4FD" w14:textId="77777777" w:rsidR="00F70785" w:rsidRPr="00F70785" w:rsidRDefault="00F70785" w:rsidP="00F70785"/>
        </w:tc>
        <w:tc>
          <w:tcPr>
            <w:tcW w:w="276" w:type="pct"/>
            <w:vAlign w:val="center"/>
            <w:hideMark/>
          </w:tcPr>
          <w:p w14:paraId="651AA5E1" w14:textId="77777777" w:rsidR="00F70785" w:rsidRPr="00F70785" w:rsidRDefault="00F70785" w:rsidP="00F70785"/>
        </w:tc>
        <w:tc>
          <w:tcPr>
            <w:tcW w:w="2068" w:type="pct"/>
            <w:vAlign w:val="center"/>
            <w:hideMark/>
          </w:tcPr>
          <w:p w14:paraId="4A5A9CE0" w14:textId="77777777" w:rsidR="00F70785" w:rsidRPr="00F70785" w:rsidRDefault="00F70785" w:rsidP="00F70785"/>
        </w:tc>
      </w:tr>
    </w:tbl>
    <w:p w14:paraId="0C4386B4" w14:textId="77777777" w:rsidR="00F70785" w:rsidRPr="00F70785" w:rsidRDefault="00F70785" w:rsidP="00F70785">
      <w:r w:rsidRPr="00F70785">
        <w:pict w14:anchorId="27590B86">
          <v:rect id="_x0000_i1222" style="width:0;height:1.5pt" o:hralign="center" o:hrstd="t" o:hr="t" fillcolor="#a0a0a0" stroked="f">
            <v:textbox inset="5.85pt,.7pt,5.85pt,.7pt"/>
          </v:rect>
        </w:pict>
      </w:r>
    </w:p>
    <w:p w14:paraId="15935FAA" w14:textId="77777777" w:rsidR="00F70785" w:rsidRPr="00F70785" w:rsidRDefault="00F70785" w:rsidP="00F70785">
      <w:pPr>
        <w:rPr>
          <w:b/>
          <w:bCs/>
        </w:rPr>
      </w:pPr>
      <w:r w:rsidRPr="00F70785">
        <w:rPr>
          <w:rFonts w:ascii="Segoe UI Emoji" w:hAnsi="Segoe UI Emoji" w:cs="Segoe UI Emoji"/>
          <w:b/>
          <w:bCs/>
        </w:rPr>
        <w:lastRenderedPageBreak/>
        <w:t>🔑</w:t>
      </w:r>
      <w:r w:rsidRPr="00F70785">
        <w:rPr>
          <w:b/>
          <w:bCs/>
        </w:rPr>
        <w:t xml:space="preserve"> 活用のポイント</w:t>
      </w:r>
    </w:p>
    <w:p w14:paraId="51C9C00B" w14:textId="77777777" w:rsidR="00F70785" w:rsidRPr="00F70785" w:rsidRDefault="00F70785" w:rsidP="00F70785">
      <w:pPr>
        <w:numPr>
          <w:ilvl w:val="0"/>
          <w:numId w:val="3"/>
        </w:numPr>
      </w:pPr>
      <w:r w:rsidRPr="00F70785">
        <w:t>研修終了後の職員自己評価やOJTチェックに活用可能</w:t>
      </w:r>
    </w:p>
    <w:p w14:paraId="43D9442E" w14:textId="77777777" w:rsidR="00F70785" w:rsidRPr="00F70785" w:rsidRDefault="00F70785" w:rsidP="00F70785">
      <w:pPr>
        <w:numPr>
          <w:ilvl w:val="0"/>
          <w:numId w:val="3"/>
        </w:numPr>
      </w:pPr>
      <w:r w:rsidRPr="00F70785">
        <w:t>「要改善」にチェックがついた項目は、先輩職員・管理者との振り返りで対応策を決定</w:t>
      </w:r>
    </w:p>
    <w:p w14:paraId="01197EEB" w14:textId="77777777" w:rsidR="00F70785" w:rsidRPr="00F70785" w:rsidRDefault="00F70785" w:rsidP="00F70785">
      <w:pPr>
        <w:numPr>
          <w:ilvl w:val="0"/>
          <w:numId w:val="3"/>
        </w:numPr>
      </w:pPr>
      <w:r w:rsidRPr="00F70785">
        <w:t>介護現場特有の「暴言・過剰要求・セクハラ・SNS中傷」など幅広いカスハラ事案に対応</w:t>
      </w:r>
    </w:p>
    <w:p w14:paraId="4A26A78E" w14:textId="77777777" w:rsidR="00F70785" w:rsidRPr="00F70785" w:rsidRDefault="00F70785" w:rsidP="00F70785">
      <w:pPr>
        <w:numPr>
          <w:ilvl w:val="0"/>
          <w:numId w:val="3"/>
        </w:numPr>
      </w:pPr>
      <w:r w:rsidRPr="00F70785">
        <w:t>月1回や定期研修後の自己点検ツールとして使用推奨</w:t>
      </w:r>
    </w:p>
    <w:p w14:paraId="0F140FD3" w14:textId="77777777" w:rsidR="00F70785" w:rsidRPr="00F70785" w:rsidRDefault="00F70785">
      <w:pPr>
        <w:rPr>
          <w:rFonts w:hint="eastAsia"/>
        </w:rPr>
      </w:pPr>
    </w:p>
    <w:sectPr w:rsidR="00F70785" w:rsidRPr="00F70785" w:rsidSect="00F7078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41A7"/>
    <w:multiLevelType w:val="multilevel"/>
    <w:tmpl w:val="A70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E7D7A"/>
    <w:multiLevelType w:val="multilevel"/>
    <w:tmpl w:val="E608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21A32"/>
    <w:multiLevelType w:val="multilevel"/>
    <w:tmpl w:val="4A7C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45729"/>
    <w:multiLevelType w:val="multilevel"/>
    <w:tmpl w:val="16E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8528A"/>
    <w:multiLevelType w:val="multilevel"/>
    <w:tmpl w:val="80F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738119">
    <w:abstractNumId w:val="1"/>
  </w:num>
  <w:num w:numId="2" w16cid:durableId="1534224240">
    <w:abstractNumId w:val="4"/>
  </w:num>
  <w:num w:numId="3" w16cid:durableId="1895696827">
    <w:abstractNumId w:val="2"/>
  </w:num>
  <w:num w:numId="4" w16cid:durableId="50613989">
    <w:abstractNumId w:val="3"/>
  </w:num>
  <w:num w:numId="5" w16cid:durableId="80177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85"/>
    <w:rsid w:val="005E784D"/>
    <w:rsid w:val="00696A71"/>
    <w:rsid w:val="00717045"/>
    <w:rsid w:val="00D8482E"/>
    <w:rsid w:val="00F70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D5E1DE"/>
  <w15:chartTrackingRefBased/>
  <w15:docId w15:val="{3977B87A-E2BE-47EB-A694-C0E2B42B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7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07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078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707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07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07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07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07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07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07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07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078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707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07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07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07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07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07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07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0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7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0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785"/>
    <w:pPr>
      <w:spacing w:before="160" w:after="160"/>
      <w:jc w:val="center"/>
    </w:pPr>
    <w:rPr>
      <w:i/>
      <w:iCs/>
      <w:color w:val="404040" w:themeColor="text1" w:themeTint="BF"/>
    </w:rPr>
  </w:style>
  <w:style w:type="character" w:customStyle="1" w:styleId="a8">
    <w:name w:val="引用文 (文字)"/>
    <w:basedOn w:val="a0"/>
    <w:link w:val="a7"/>
    <w:uiPriority w:val="29"/>
    <w:rsid w:val="00F70785"/>
    <w:rPr>
      <w:i/>
      <w:iCs/>
      <w:color w:val="404040" w:themeColor="text1" w:themeTint="BF"/>
    </w:rPr>
  </w:style>
  <w:style w:type="paragraph" w:styleId="a9">
    <w:name w:val="List Paragraph"/>
    <w:basedOn w:val="a"/>
    <w:uiPriority w:val="34"/>
    <w:qFormat/>
    <w:rsid w:val="00F70785"/>
    <w:pPr>
      <w:ind w:left="720"/>
      <w:contextualSpacing/>
    </w:pPr>
  </w:style>
  <w:style w:type="character" w:styleId="21">
    <w:name w:val="Intense Emphasis"/>
    <w:basedOn w:val="a0"/>
    <w:uiPriority w:val="21"/>
    <w:qFormat/>
    <w:rsid w:val="00F70785"/>
    <w:rPr>
      <w:i/>
      <w:iCs/>
      <w:color w:val="2F5496" w:themeColor="accent1" w:themeShade="BF"/>
    </w:rPr>
  </w:style>
  <w:style w:type="paragraph" w:styleId="22">
    <w:name w:val="Intense Quote"/>
    <w:basedOn w:val="a"/>
    <w:next w:val="a"/>
    <w:link w:val="23"/>
    <w:uiPriority w:val="30"/>
    <w:qFormat/>
    <w:rsid w:val="00F70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70785"/>
    <w:rPr>
      <w:i/>
      <w:iCs/>
      <w:color w:val="2F5496" w:themeColor="accent1" w:themeShade="BF"/>
    </w:rPr>
  </w:style>
  <w:style w:type="character" w:styleId="24">
    <w:name w:val="Intense Reference"/>
    <w:basedOn w:val="a0"/>
    <w:uiPriority w:val="32"/>
    <w:qFormat/>
    <w:rsid w:val="00F70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RESUS山田</dc:creator>
  <cp:keywords/>
  <dc:description/>
  <cp:lastModifiedBy>RESUS山田</cp:lastModifiedBy>
  <cp:revision>2</cp:revision>
  <dcterms:created xsi:type="dcterms:W3CDTF">2025-09-12T01:49:00Z</dcterms:created>
  <dcterms:modified xsi:type="dcterms:W3CDTF">2025-09-12T02:03:00Z</dcterms:modified>
</cp:coreProperties>
</file>