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4B39B" w14:textId="2BE38E99" w:rsidR="005715A9" w:rsidRPr="00EB58BA" w:rsidRDefault="005715A9" w:rsidP="005715A9">
      <w:pPr>
        <w:jc w:val="center"/>
        <w:rPr>
          <w:rFonts w:hint="eastAsia"/>
          <w:b/>
          <w:bCs/>
          <w:szCs w:val="21"/>
        </w:rPr>
      </w:pPr>
      <w:r w:rsidRPr="005715A9">
        <w:rPr>
          <w:rFonts w:ascii="Segoe UI Emoji" w:hAnsi="Segoe UI Emoji" w:cs="Segoe UI Emoji"/>
          <w:b/>
          <w:bCs/>
          <w:szCs w:val="21"/>
        </w:rPr>
        <w:t>📝</w:t>
      </w:r>
      <w:r w:rsidRPr="005715A9">
        <w:rPr>
          <w:b/>
          <w:bCs/>
          <w:szCs w:val="21"/>
        </w:rPr>
        <w:t xml:space="preserve"> 観光・ホテル業向けBCP＋BIA診断用チェックリスト</w:t>
      </w:r>
      <w:r w:rsidRPr="00EB58BA">
        <w:rPr>
          <w:rFonts w:hint="eastAsia"/>
          <w:b/>
          <w:bCs/>
          <w:szCs w:val="21"/>
        </w:rPr>
        <w:t>【</w:t>
      </w:r>
      <w:r w:rsidRPr="005715A9">
        <w:rPr>
          <w:b/>
          <w:bCs/>
          <w:szCs w:val="21"/>
        </w:rPr>
        <w:t>2025年対応版</w:t>
      </w:r>
      <w:r w:rsidRPr="00EB58BA">
        <w:rPr>
          <w:rFonts w:hint="eastAsia"/>
          <w:b/>
          <w:bCs/>
          <w:szCs w:val="21"/>
        </w:rPr>
        <w:t>】</w:t>
      </w:r>
    </w:p>
    <w:p w14:paraId="79F5D825" w14:textId="21F49565" w:rsidR="005715A9" w:rsidRDefault="005715A9" w:rsidP="005715A9">
      <w:pPr>
        <w:jc w:val="right"/>
        <w:rPr>
          <w:b/>
          <w:bCs/>
        </w:rPr>
      </w:pPr>
      <w:r>
        <w:rPr>
          <w:rFonts w:hint="eastAsia"/>
          <w:b/>
          <w:bCs/>
        </w:rPr>
        <w:t>（監修：RESUS社会保険労務士事務所）</w:t>
      </w:r>
    </w:p>
    <w:p w14:paraId="51DE9FB7" w14:textId="77777777" w:rsidR="0012143C" w:rsidRPr="000D161A" w:rsidRDefault="0012143C" w:rsidP="0012143C">
      <w:r w:rsidRPr="000D161A">
        <w:rPr>
          <w:b/>
          <w:bCs/>
        </w:rPr>
        <w:t>使い方</w:t>
      </w:r>
    </w:p>
    <w:p w14:paraId="64A2196D" w14:textId="77777777" w:rsidR="0012143C" w:rsidRPr="000D161A" w:rsidRDefault="0012143C" w:rsidP="0012143C">
      <w:pPr>
        <w:numPr>
          <w:ilvl w:val="0"/>
          <w:numId w:val="3"/>
        </w:numPr>
      </w:pPr>
      <w:r w:rsidRPr="000D161A">
        <w:t>各項目を「はい」「いいえ」でチェックし、備考欄に現状や課題を記入</w:t>
      </w:r>
      <w:r>
        <w:rPr>
          <w:rFonts w:hint="eastAsia"/>
        </w:rPr>
        <w:t>してください。</w:t>
      </w:r>
    </w:p>
    <w:p w14:paraId="39B664A8" w14:textId="77777777" w:rsidR="0012143C" w:rsidRPr="000D161A" w:rsidRDefault="0012143C" w:rsidP="0012143C">
      <w:pPr>
        <w:numPr>
          <w:ilvl w:val="0"/>
          <w:numId w:val="3"/>
        </w:numPr>
      </w:pPr>
      <w:r w:rsidRPr="000D161A">
        <w:t>1〜10は</w:t>
      </w:r>
      <w:r w:rsidRPr="000D161A">
        <w:rPr>
          <w:b/>
          <w:bCs/>
        </w:rPr>
        <w:t>BCP整備状況</w:t>
      </w:r>
      <w:r w:rsidRPr="000D161A">
        <w:t>、11〜20は</w:t>
      </w:r>
      <w:r w:rsidRPr="000D161A">
        <w:rPr>
          <w:b/>
          <w:bCs/>
        </w:rPr>
        <w:t>BIA（事業影響分析）詳細項目</w:t>
      </w:r>
      <w:r w:rsidRPr="000D161A">
        <w:rPr>
          <w:rFonts w:hint="eastAsia"/>
        </w:rPr>
        <w:t>となります。</w:t>
      </w:r>
    </w:p>
    <w:p w14:paraId="254056C0" w14:textId="77777777" w:rsidR="0012143C" w:rsidRPr="000D161A" w:rsidRDefault="0012143C" w:rsidP="0012143C">
      <w:pPr>
        <w:numPr>
          <w:ilvl w:val="0"/>
          <w:numId w:val="3"/>
        </w:numPr>
      </w:pPr>
      <w:r w:rsidRPr="000D161A">
        <w:t>店舗ごと・本部ごとに別シートで</w:t>
      </w:r>
      <w:r>
        <w:rPr>
          <w:rFonts w:hint="eastAsia"/>
        </w:rPr>
        <w:t>記入して活用</w:t>
      </w:r>
      <w:r w:rsidRPr="000D161A">
        <w:t>可</w:t>
      </w:r>
    </w:p>
    <w:p w14:paraId="1989ADD6" w14:textId="77777777" w:rsidR="0012143C" w:rsidRPr="005715A9" w:rsidRDefault="0012143C" w:rsidP="005715A9">
      <w:pPr>
        <w:jc w:val="right"/>
        <w:rPr>
          <w:rFonts w:hint="eastAsia"/>
          <w:b/>
          <w:bCs/>
        </w:rPr>
      </w:pPr>
    </w:p>
    <w:p w14:paraId="63AB01BF" w14:textId="71284BDF" w:rsidR="005715A9" w:rsidRPr="005715A9" w:rsidRDefault="005715A9" w:rsidP="005715A9">
      <w:pPr>
        <w:rPr>
          <w:b/>
          <w:bCs/>
        </w:rPr>
      </w:pPr>
      <w:r w:rsidRPr="005715A9">
        <w:rPr>
          <w:b/>
          <w:bCs/>
        </w:rPr>
        <w:t>1. 記入欄</w:t>
      </w:r>
    </w:p>
    <w:p w14:paraId="326EDE52" w14:textId="77777777" w:rsidR="005715A9" w:rsidRPr="005715A9" w:rsidRDefault="005715A9" w:rsidP="005715A9">
      <w:pPr>
        <w:numPr>
          <w:ilvl w:val="0"/>
          <w:numId w:val="5"/>
        </w:numPr>
      </w:pPr>
      <w:r w:rsidRPr="005715A9">
        <w:rPr>
          <w:b/>
          <w:bCs/>
        </w:rPr>
        <w:t>施設名：</w:t>
      </w:r>
    </w:p>
    <w:p w14:paraId="6253B2C6" w14:textId="77777777" w:rsidR="005715A9" w:rsidRPr="005715A9" w:rsidRDefault="005715A9" w:rsidP="005715A9">
      <w:pPr>
        <w:numPr>
          <w:ilvl w:val="0"/>
          <w:numId w:val="5"/>
        </w:numPr>
      </w:pPr>
      <w:r w:rsidRPr="005715A9">
        <w:rPr>
          <w:b/>
          <w:bCs/>
        </w:rPr>
        <w:t>所在地：</w:t>
      </w:r>
    </w:p>
    <w:p w14:paraId="3FFE3E9B" w14:textId="77777777" w:rsidR="005715A9" w:rsidRPr="005715A9" w:rsidRDefault="005715A9" w:rsidP="005715A9">
      <w:pPr>
        <w:numPr>
          <w:ilvl w:val="0"/>
          <w:numId w:val="5"/>
        </w:numPr>
      </w:pPr>
      <w:r w:rsidRPr="005715A9">
        <w:rPr>
          <w:b/>
          <w:bCs/>
        </w:rPr>
        <w:t>担当者：</w:t>
      </w:r>
    </w:p>
    <w:p w14:paraId="17B490A2" w14:textId="77777777" w:rsidR="005715A9" w:rsidRPr="005715A9" w:rsidRDefault="005715A9" w:rsidP="005715A9">
      <w:pPr>
        <w:numPr>
          <w:ilvl w:val="0"/>
          <w:numId w:val="5"/>
        </w:numPr>
      </w:pPr>
      <w:r w:rsidRPr="005715A9">
        <w:rPr>
          <w:b/>
          <w:bCs/>
        </w:rPr>
        <w:t>記入日：</w:t>
      </w:r>
    </w:p>
    <w:p w14:paraId="051D65E8" w14:textId="77777777" w:rsidR="005715A9" w:rsidRPr="005715A9" w:rsidRDefault="005715A9" w:rsidP="005715A9">
      <w:pPr>
        <w:numPr>
          <w:ilvl w:val="0"/>
          <w:numId w:val="5"/>
        </w:numPr>
      </w:pPr>
      <w:r w:rsidRPr="005715A9">
        <w:rPr>
          <w:b/>
          <w:bCs/>
        </w:rPr>
        <w:t>連絡先：</w:t>
      </w:r>
    </w:p>
    <w:p w14:paraId="53DB1A98" w14:textId="77777777" w:rsidR="005715A9" w:rsidRPr="005715A9" w:rsidRDefault="005715A9" w:rsidP="005715A9">
      <w:r w:rsidRPr="005715A9">
        <w:pict w14:anchorId="6C30C80C">
          <v:rect id="_x0000_i1055" style="width:0;height:1.5pt" o:hralign="center" o:hrstd="t" o:hr="t" fillcolor="#a0a0a0" stroked="f">
            <v:textbox inset="5.85pt,.7pt,5.85pt,.7pt"/>
          </v:rect>
        </w:pict>
      </w:r>
    </w:p>
    <w:p w14:paraId="17982498" w14:textId="77777777" w:rsidR="005715A9" w:rsidRPr="005715A9" w:rsidRDefault="005715A9" w:rsidP="005715A9">
      <w:pPr>
        <w:rPr>
          <w:b/>
          <w:bCs/>
        </w:rPr>
      </w:pPr>
      <w:r w:rsidRPr="005715A9">
        <w:rPr>
          <w:b/>
          <w:bCs/>
        </w:rPr>
        <w:t>2. BCP自己診断チェック（Yes/No・備考）</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4"/>
        <w:gridCol w:w="5605"/>
        <w:gridCol w:w="425"/>
        <w:gridCol w:w="362"/>
        <w:gridCol w:w="2910"/>
      </w:tblGrid>
      <w:tr w:rsidR="005715A9" w:rsidRPr="005715A9" w14:paraId="41788CC9" w14:textId="77777777" w:rsidTr="005715A9">
        <w:trPr>
          <w:tblHeader/>
          <w:tblCellSpacing w:w="15" w:type="dxa"/>
        </w:trPr>
        <w:tc>
          <w:tcPr>
            <w:tcW w:w="0" w:type="auto"/>
            <w:vAlign w:val="center"/>
            <w:hideMark/>
          </w:tcPr>
          <w:p w14:paraId="42C099DC" w14:textId="77777777" w:rsidR="005715A9" w:rsidRPr="005715A9" w:rsidRDefault="005715A9" w:rsidP="005715A9">
            <w:pPr>
              <w:rPr>
                <w:b/>
                <w:bCs/>
              </w:rPr>
            </w:pPr>
            <w:r w:rsidRPr="005715A9">
              <w:rPr>
                <w:b/>
                <w:bCs/>
              </w:rPr>
              <w:t>No.</w:t>
            </w:r>
          </w:p>
        </w:tc>
        <w:tc>
          <w:tcPr>
            <w:tcW w:w="5627" w:type="dxa"/>
            <w:vAlign w:val="center"/>
            <w:hideMark/>
          </w:tcPr>
          <w:p w14:paraId="71DB6110" w14:textId="77777777" w:rsidR="005715A9" w:rsidRPr="005715A9" w:rsidRDefault="005715A9" w:rsidP="005715A9">
            <w:pPr>
              <w:rPr>
                <w:b/>
                <w:bCs/>
              </w:rPr>
            </w:pPr>
            <w:r w:rsidRPr="005715A9">
              <w:rPr>
                <w:b/>
                <w:bCs/>
              </w:rPr>
              <w:t>設問</w:t>
            </w:r>
          </w:p>
        </w:tc>
        <w:tc>
          <w:tcPr>
            <w:tcW w:w="395" w:type="dxa"/>
            <w:vAlign w:val="center"/>
            <w:hideMark/>
          </w:tcPr>
          <w:p w14:paraId="0827A258" w14:textId="77777777" w:rsidR="005715A9" w:rsidRPr="005715A9" w:rsidRDefault="005715A9" w:rsidP="005715A9">
            <w:pPr>
              <w:rPr>
                <w:b/>
                <w:bCs/>
              </w:rPr>
            </w:pPr>
            <w:r w:rsidRPr="005715A9">
              <w:rPr>
                <w:b/>
                <w:bCs/>
              </w:rPr>
              <w:t>Yes</w:t>
            </w:r>
          </w:p>
        </w:tc>
        <w:tc>
          <w:tcPr>
            <w:tcW w:w="253" w:type="dxa"/>
            <w:vAlign w:val="center"/>
            <w:hideMark/>
          </w:tcPr>
          <w:p w14:paraId="738BC370" w14:textId="77777777" w:rsidR="005715A9" w:rsidRPr="005715A9" w:rsidRDefault="005715A9" w:rsidP="005715A9">
            <w:pPr>
              <w:rPr>
                <w:b/>
                <w:bCs/>
              </w:rPr>
            </w:pPr>
            <w:r w:rsidRPr="005715A9">
              <w:rPr>
                <w:b/>
                <w:bCs/>
              </w:rPr>
              <w:t>No</w:t>
            </w:r>
          </w:p>
        </w:tc>
        <w:tc>
          <w:tcPr>
            <w:tcW w:w="2892" w:type="dxa"/>
            <w:vAlign w:val="center"/>
            <w:hideMark/>
          </w:tcPr>
          <w:p w14:paraId="53D585BD" w14:textId="77777777" w:rsidR="005715A9" w:rsidRPr="005715A9" w:rsidRDefault="005715A9" w:rsidP="005715A9">
            <w:pPr>
              <w:rPr>
                <w:b/>
                <w:bCs/>
              </w:rPr>
            </w:pPr>
            <w:r w:rsidRPr="005715A9">
              <w:rPr>
                <w:b/>
                <w:bCs/>
              </w:rPr>
              <w:t>備考</w:t>
            </w:r>
          </w:p>
        </w:tc>
      </w:tr>
      <w:tr w:rsidR="005715A9" w:rsidRPr="005715A9" w14:paraId="3E986941" w14:textId="77777777" w:rsidTr="005715A9">
        <w:trPr>
          <w:tblCellSpacing w:w="15" w:type="dxa"/>
        </w:trPr>
        <w:tc>
          <w:tcPr>
            <w:tcW w:w="0" w:type="auto"/>
            <w:vAlign w:val="center"/>
            <w:hideMark/>
          </w:tcPr>
          <w:p w14:paraId="48BDCECA" w14:textId="77777777" w:rsidR="005715A9" w:rsidRPr="005715A9" w:rsidRDefault="005715A9" w:rsidP="005715A9">
            <w:r w:rsidRPr="005715A9">
              <w:t>1</w:t>
            </w:r>
          </w:p>
        </w:tc>
        <w:tc>
          <w:tcPr>
            <w:tcW w:w="5627" w:type="dxa"/>
            <w:vAlign w:val="center"/>
            <w:hideMark/>
          </w:tcPr>
          <w:p w14:paraId="34B2F812" w14:textId="77777777" w:rsidR="005715A9" w:rsidRPr="005715A9" w:rsidRDefault="005715A9" w:rsidP="005715A9">
            <w:r w:rsidRPr="005715A9">
              <w:t>災害時（地震・台風・停電・断水）に宿泊者を安全に避難誘導する手順書を整備していますか？</w:t>
            </w:r>
          </w:p>
        </w:tc>
        <w:tc>
          <w:tcPr>
            <w:tcW w:w="395" w:type="dxa"/>
            <w:vAlign w:val="center"/>
            <w:hideMark/>
          </w:tcPr>
          <w:p w14:paraId="50E39877" w14:textId="77777777" w:rsidR="005715A9" w:rsidRPr="005715A9" w:rsidRDefault="005715A9" w:rsidP="005715A9">
            <w:r w:rsidRPr="005715A9">
              <w:rPr>
                <w:rFonts w:ascii="Segoe UI Symbol" w:hAnsi="Segoe UI Symbol" w:cs="Segoe UI Symbol"/>
              </w:rPr>
              <w:t>☐</w:t>
            </w:r>
          </w:p>
        </w:tc>
        <w:tc>
          <w:tcPr>
            <w:tcW w:w="253" w:type="dxa"/>
            <w:vAlign w:val="center"/>
            <w:hideMark/>
          </w:tcPr>
          <w:p w14:paraId="465CE379" w14:textId="77777777" w:rsidR="005715A9" w:rsidRPr="005715A9" w:rsidRDefault="005715A9" w:rsidP="005715A9">
            <w:r w:rsidRPr="005715A9">
              <w:rPr>
                <w:rFonts w:ascii="Segoe UI Symbol" w:hAnsi="Segoe UI Symbol" w:cs="Segoe UI Symbol"/>
              </w:rPr>
              <w:t>☐</w:t>
            </w:r>
          </w:p>
        </w:tc>
        <w:tc>
          <w:tcPr>
            <w:tcW w:w="2892" w:type="dxa"/>
            <w:vAlign w:val="center"/>
            <w:hideMark/>
          </w:tcPr>
          <w:p w14:paraId="748F756A" w14:textId="77777777" w:rsidR="005715A9" w:rsidRPr="005715A9" w:rsidRDefault="005715A9" w:rsidP="005715A9"/>
        </w:tc>
      </w:tr>
      <w:tr w:rsidR="005715A9" w:rsidRPr="005715A9" w14:paraId="4BAC735B" w14:textId="77777777" w:rsidTr="005715A9">
        <w:trPr>
          <w:tblCellSpacing w:w="15" w:type="dxa"/>
        </w:trPr>
        <w:tc>
          <w:tcPr>
            <w:tcW w:w="0" w:type="auto"/>
            <w:vAlign w:val="center"/>
            <w:hideMark/>
          </w:tcPr>
          <w:p w14:paraId="780AC54A" w14:textId="77777777" w:rsidR="005715A9" w:rsidRPr="005715A9" w:rsidRDefault="005715A9" w:rsidP="005715A9">
            <w:r w:rsidRPr="005715A9">
              <w:t>2</w:t>
            </w:r>
          </w:p>
        </w:tc>
        <w:tc>
          <w:tcPr>
            <w:tcW w:w="5627" w:type="dxa"/>
            <w:vAlign w:val="center"/>
            <w:hideMark/>
          </w:tcPr>
          <w:p w14:paraId="503FB08D" w14:textId="77777777" w:rsidR="005715A9" w:rsidRPr="005715A9" w:rsidRDefault="005715A9" w:rsidP="005715A9">
            <w:r w:rsidRPr="005715A9">
              <w:t>感染症流行時のゾーニング・隔離部屋・スタッフ動線管理などの体制を整備していますか？</w:t>
            </w:r>
          </w:p>
        </w:tc>
        <w:tc>
          <w:tcPr>
            <w:tcW w:w="395" w:type="dxa"/>
            <w:vAlign w:val="center"/>
            <w:hideMark/>
          </w:tcPr>
          <w:p w14:paraId="3664F70D" w14:textId="77777777" w:rsidR="005715A9" w:rsidRPr="005715A9" w:rsidRDefault="005715A9" w:rsidP="005715A9">
            <w:r w:rsidRPr="005715A9">
              <w:rPr>
                <w:rFonts w:ascii="Segoe UI Symbol" w:hAnsi="Segoe UI Symbol" w:cs="Segoe UI Symbol"/>
              </w:rPr>
              <w:t>☐</w:t>
            </w:r>
          </w:p>
        </w:tc>
        <w:tc>
          <w:tcPr>
            <w:tcW w:w="253" w:type="dxa"/>
            <w:vAlign w:val="center"/>
            <w:hideMark/>
          </w:tcPr>
          <w:p w14:paraId="5A6681CA" w14:textId="77777777" w:rsidR="005715A9" w:rsidRPr="005715A9" w:rsidRDefault="005715A9" w:rsidP="005715A9">
            <w:r w:rsidRPr="005715A9">
              <w:rPr>
                <w:rFonts w:ascii="Segoe UI Symbol" w:hAnsi="Segoe UI Symbol" w:cs="Segoe UI Symbol"/>
              </w:rPr>
              <w:t>☐</w:t>
            </w:r>
          </w:p>
        </w:tc>
        <w:tc>
          <w:tcPr>
            <w:tcW w:w="2892" w:type="dxa"/>
            <w:vAlign w:val="center"/>
            <w:hideMark/>
          </w:tcPr>
          <w:p w14:paraId="298E1AF2" w14:textId="77777777" w:rsidR="005715A9" w:rsidRPr="005715A9" w:rsidRDefault="005715A9" w:rsidP="005715A9"/>
        </w:tc>
      </w:tr>
      <w:tr w:rsidR="005715A9" w:rsidRPr="005715A9" w14:paraId="080667A2" w14:textId="77777777" w:rsidTr="005715A9">
        <w:trPr>
          <w:tblCellSpacing w:w="15" w:type="dxa"/>
        </w:trPr>
        <w:tc>
          <w:tcPr>
            <w:tcW w:w="0" w:type="auto"/>
            <w:vAlign w:val="center"/>
            <w:hideMark/>
          </w:tcPr>
          <w:p w14:paraId="31D241CD" w14:textId="77777777" w:rsidR="005715A9" w:rsidRPr="005715A9" w:rsidRDefault="005715A9" w:rsidP="005715A9">
            <w:r w:rsidRPr="005715A9">
              <w:t>3</w:t>
            </w:r>
          </w:p>
        </w:tc>
        <w:tc>
          <w:tcPr>
            <w:tcW w:w="5627" w:type="dxa"/>
            <w:vAlign w:val="center"/>
            <w:hideMark/>
          </w:tcPr>
          <w:p w14:paraId="6A3323D8" w14:textId="77777777" w:rsidR="005715A9" w:rsidRPr="005715A9" w:rsidRDefault="005715A9" w:rsidP="005715A9">
            <w:r w:rsidRPr="005715A9">
              <w:t>停電・断水・空調停止などのライフライン障害時の代替手段や設備（非常用発電・給水計画）を備えていますか？</w:t>
            </w:r>
          </w:p>
        </w:tc>
        <w:tc>
          <w:tcPr>
            <w:tcW w:w="395" w:type="dxa"/>
            <w:vAlign w:val="center"/>
            <w:hideMark/>
          </w:tcPr>
          <w:p w14:paraId="46F31585" w14:textId="77777777" w:rsidR="005715A9" w:rsidRPr="005715A9" w:rsidRDefault="005715A9" w:rsidP="005715A9">
            <w:r w:rsidRPr="005715A9">
              <w:rPr>
                <w:rFonts w:ascii="Segoe UI Symbol" w:hAnsi="Segoe UI Symbol" w:cs="Segoe UI Symbol"/>
              </w:rPr>
              <w:t>☐</w:t>
            </w:r>
          </w:p>
        </w:tc>
        <w:tc>
          <w:tcPr>
            <w:tcW w:w="253" w:type="dxa"/>
            <w:vAlign w:val="center"/>
            <w:hideMark/>
          </w:tcPr>
          <w:p w14:paraId="768D7969" w14:textId="77777777" w:rsidR="005715A9" w:rsidRPr="005715A9" w:rsidRDefault="005715A9" w:rsidP="005715A9">
            <w:r w:rsidRPr="005715A9">
              <w:rPr>
                <w:rFonts w:ascii="Segoe UI Symbol" w:hAnsi="Segoe UI Symbol" w:cs="Segoe UI Symbol"/>
              </w:rPr>
              <w:t>☐</w:t>
            </w:r>
          </w:p>
        </w:tc>
        <w:tc>
          <w:tcPr>
            <w:tcW w:w="2892" w:type="dxa"/>
            <w:vAlign w:val="center"/>
            <w:hideMark/>
          </w:tcPr>
          <w:p w14:paraId="2C77B924" w14:textId="77777777" w:rsidR="005715A9" w:rsidRPr="005715A9" w:rsidRDefault="005715A9" w:rsidP="005715A9"/>
        </w:tc>
      </w:tr>
      <w:tr w:rsidR="005715A9" w:rsidRPr="005715A9" w14:paraId="59BB8111" w14:textId="77777777" w:rsidTr="005715A9">
        <w:trPr>
          <w:tblCellSpacing w:w="15" w:type="dxa"/>
        </w:trPr>
        <w:tc>
          <w:tcPr>
            <w:tcW w:w="0" w:type="auto"/>
            <w:vAlign w:val="center"/>
            <w:hideMark/>
          </w:tcPr>
          <w:p w14:paraId="78C26540" w14:textId="77777777" w:rsidR="005715A9" w:rsidRPr="005715A9" w:rsidRDefault="005715A9" w:rsidP="005715A9">
            <w:r w:rsidRPr="005715A9">
              <w:t>4</w:t>
            </w:r>
          </w:p>
        </w:tc>
        <w:tc>
          <w:tcPr>
            <w:tcW w:w="5627" w:type="dxa"/>
            <w:vAlign w:val="center"/>
            <w:hideMark/>
          </w:tcPr>
          <w:p w14:paraId="54B33951" w14:textId="77777777" w:rsidR="005715A9" w:rsidRPr="005715A9" w:rsidRDefault="005715A9" w:rsidP="005715A9">
            <w:r w:rsidRPr="005715A9">
              <w:t>OTA・予約サイトや宿泊管理システム停止時の緊急運用マニュアルを準備していますか？</w:t>
            </w:r>
          </w:p>
        </w:tc>
        <w:tc>
          <w:tcPr>
            <w:tcW w:w="395" w:type="dxa"/>
            <w:vAlign w:val="center"/>
            <w:hideMark/>
          </w:tcPr>
          <w:p w14:paraId="7AAAB602" w14:textId="77777777" w:rsidR="005715A9" w:rsidRPr="005715A9" w:rsidRDefault="005715A9" w:rsidP="005715A9">
            <w:r w:rsidRPr="005715A9">
              <w:rPr>
                <w:rFonts w:ascii="Segoe UI Symbol" w:hAnsi="Segoe UI Symbol" w:cs="Segoe UI Symbol"/>
              </w:rPr>
              <w:t>☐</w:t>
            </w:r>
          </w:p>
        </w:tc>
        <w:tc>
          <w:tcPr>
            <w:tcW w:w="253" w:type="dxa"/>
            <w:vAlign w:val="center"/>
            <w:hideMark/>
          </w:tcPr>
          <w:p w14:paraId="021565EA" w14:textId="77777777" w:rsidR="005715A9" w:rsidRPr="005715A9" w:rsidRDefault="005715A9" w:rsidP="005715A9">
            <w:r w:rsidRPr="005715A9">
              <w:rPr>
                <w:rFonts w:ascii="Segoe UI Symbol" w:hAnsi="Segoe UI Symbol" w:cs="Segoe UI Symbol"/>
              </w:rPr>
              <w:t>☐</w:t>
            </w:r>
          </w:p>
        </w:tc>
        <w:tc>
          <w:tcPr>
            <w:tcW w:w="2892" w:type="dxa"/>
            <w:vAlign w:val="center"/>
            <w:hideMark/>
          </w:tcPr>
          <w:p w14:paraId="09F366CD" w14:textId="77777777" w:rsidR="005715A9" w:rsidRPr="005715A9" w:rsidRDefault="005715A9" w:rsidP="005715A9"/>
        </w:tc>
      </w:tr>
      <w:tr w:rsidR="005715A9" w:rsidRPr="005715A9" w14:paraId="7542D2CC" w14:textId="77777777" w:rsidTr="005715A9">
        <w:trPr>
          <w:tblCellSpacing w:w="15" w:type="dxa"/>
        </w:trPr>
        <w:tc>
          <w:tcPr>
            <w:tcW w:w="0" w:type="auto"/>
            <w:vAlign w:val="center"/>
            <w:hideMark/>
          </w:tcPr>
          <w:p w14:paraId="09535BA9" w14:textId="77777777" w:rsidR="005715A9" w:rsidRPr="005715A9" w:rsidRDefault="005715A9" w:rsidP="005715A9">
            <w:r w:rsidRPr="005715A9">
              <w:t>5</w:t>
            </w:r>
          </w:p>
        </w:tc>
        <w:tc>
          <w:tcPr>
            <w:tcW w:w="5627" w:type="dxa"/>
            <w:vAlign w:val="center"/>
            <w:hideMark/>
          </w:tcPr>
          <w:p w14:paraId="5DF01B90" w14:textId="77777777" w:rsidR="005715A9" w:rsidRPr="005715A9" w:rsidRDefault="005715A9" w:rsidP="005715A9">
            <w:r w:rsidRPr="005715A9">
              <w:t>災害時・感染症時・IT障害時など、複数パターンの緊急連絡網を整備していますか？</w:t>
            </w:r>
          </w:p>
        </w:tc>
        <w:tc>
          <w:tcPr>
            <w:tcW w:w="395" w:type="dxa"/>
            <w:vAlign w:val="center"/>
            <w:hideMark/>
          </w:tcPr>
          <w:p w14:paraId="5F5E53DA" w14:textId="77777777" w:rsidR="005715A9" w:rsidRPr="005715A9" w:rsidRDefault="005715A9" w:rsidP="005715A9">
            <w:r w:rsidRPr="005715A9">
              <w:rPr>
                <w:rFonts w:ascii="Segoe UI Symbol" w:hAnsi="Segoe UI Symbol" w:cs="Segoe UI Symbol"/>
              </w:rPr>
              <w:t>☐</w:t>
            </w:r>
          </w:p>
        </w:tc>
        <w:tc>
          <w:tcPr>
            <w:tcW w:w="253" w:type="dxa"/>
            <w:vAlign w:val="center"/>
            <w:hideMark/>
          </w:tcPr>
          <w:p w14:paraId="40C3CBA8" w14:textId="77777777" w:rsidR="005715A9" w:rsidRPr="005715A9" w:rsidRDefault="005715A9" w:rsidP="005715A9">
            <w:r w:rsidRPr="005715A9">
              <w:rPr>
                <w:rFonts w:ascii="Segoe UI Symbol" w:hAnsi="Segoe UI Symbol" w:cs="Segoe UI Symbol"/>
              </w:rPr>
              <w:t>☐</w:t>
            </w:r>
          </w:p>
        </w:tc>
        <w:tc>
          <w:tcPr>
            <w:tcW w:w="2892" w:type="dxa"/>
            <w:vAlign w:val="center"/>
            <w:hideMark/>
          </w:tcPr>
          <w:p w14:paraId="3268B05E" w14:textId="77777777" w:rsidR="005715A9" w:rsidRPr="005715A9" w:rsidRDefault="005715A9" w:rsidP="005715A9"/>
        </w:tc>
      </w:tr>
      <w:tr w:rsidR="005715A9" w:rsidRPr="005715A9" w14:paraId="5EC70B81" w14:textId="77777777" w:rsidTr="005715A9">
        <w:trPr>
          <w:tblCellSpacing w:w="15" w:type="dxa"/>
        </w:trPr>
        <w:tc>
          <w:tcPr>
            <w:tcW w:w="0" w:type="auto"/>
            <w:vAlign w:val="center"/>
            <w:hideMark/>
          </w:tcPr>
          <w:p w14:paraId="1F9DD558" w14:textId="77777777" w:rsidR="005715A9" w:rsidRPr="005715A9" w:rsidRDefault="005715A9" w:rsidP="005715A9">
            <w:r w:rsidRPr="005715A9">
              <w:t>6</w:t>
            </w:r>
          </w:p>
        </w:tc>
        <w:tc>
          <w:tcPr>
            <w:tcW w:w="5627" w:type="dxa"/>
            <w:vAlign w:val="center"/>
            <w:hideMark/>
          </w:tcPr>
          <w:p w14:paraId="050E66EA" w14:textId="77777777" w:rsidR="005715A9" w:rsidRPr="005715A9" w:rsidRDefault="005715A9" w:rsidP="005715A9">
            <w:r w:rsidRPr="005715A9">
              <w:t>宿泊客・観光客向けの避難案内（外国語表示・多言語情報含む）を整備していますか？</w:t>
            </w:r>
          </w:p>
        </w:tc>
        <w:tc>
          <w:tcPr>
            <w:tcW w:w="395" w:type="dxa"/>
            <w:vAlign w:val="center"/>
            <w:hideMark/>
          </w:tcPr>
          <w:p w14:paraId="148EDF99" w14:textId="77777777" w:rsidR="005715A9" w:rsidRPr="005715A9" w:rsidRDefault="005715A9" w:rsidP="005715A9">
            <w:r w:rsidRPr="005715A9">
              <w:rPr>
                <w:rFonts w:ascii="Segoe UI Symbol" w:hAnsi="Segoe UI Symbol" w:cs="Segoe UI Symbol"/>
              </w:rPr>
              <w:t>☐</w:t>
            </w:r>
          </w:p>
        </w:tc>
        <w:tc>
          <w:tcPr>
            <w:tcW w:w="253" w:type="dxa"/>
            <w:vAlign w:val="center"/>
            <w:hideMark/>
          </w:tcPr>
          <w:p w14:paraId="4824BA16" w14:textId="77777777" w:rsidR="005715A9" w:rsidRPr="005715A9" w:rsidRDefault="005715A9" w:rsidP="005715A9">
            <w:r w:rsidRPr="005715A9">
              <w:rPr>
                <w:rFonts w:ascii="Segoe UI Symbol" w:hAnsi="Segoe UI Symbol" w:cs="Segoe UI Symbol"/>
              </w:rPr>
              <w:t>☐</w:t>
            </w:r>
          </w:p>
        </w:tc>
        <w:tc>
          <w:tcPr>
            <w:tcW w:w="2892" w:type="dxa"/>
            <w:vAlign w:val="center"/>
            <w:hideMark/>
          </w:tcPr>
          <w:p w14:paraId="4403BF19" w14:textId="77777777" w:rsidR="005715A9" w:rsidRPr="005715A9" w:rsidRDefault="005715A9" w:rsidP="005715A9"/>
        </w:tc>
      </w:tr>
      <w:tr w:rsidR="005715A9" w:rsidRPr="005715A9" w14:paraId="0C69826C" w14:textId="77777777" w:rsidTr="005715A9">
        <w:trPr>
          <w:tblCellSpacing w:w="15" w:type="dxa"/>
        </w:trPr>
        <w:tc>
          <w:tcPr>
            <w:tcW w:w="0" w:type="auto"/>
            <w:vAlign w:val="center"/>
            <w:hideMark/>
          </w:tcPr>
          <w:p w14:paraId="15114382" w14:textId="77777777" w:rsidR="005715A9" w:rsidRPr="005715A9" w:rsidRDefault="005715A9" w:rsidP="005715A9">
            <w:r w:rsidRPr="005715A9">
              <w:t>7</w:t>
            </w:r>
          </w:p>
        </w:tc>
        <w:tc>
          <w:tcPr>
            <w:tcW w:w="5627" w:type="dxa"/>
            <w:vAlign w:val="center"/>
            <w:hideMark/>
          </w:tcPr>
          <w:p w14:paraId="52579E6E" w14:textId="77777777" w:rsidR="005715A9" w:rsidRPr="005715A9" w:rsidRDefault="005715A9" w:rsidP="005715A9">
            <w:r w:rsidRPr="005715A9">
              <w:t>防犯・テロ・不審者対応・SNS炎上対策など、危機管理マニュアルを整備していますか？</w:t>
            </w:r>
          </w:p>
        </w:tc>
        <w:tc>
          <w:tcPr>
            <w:tcW w:w="395" w:type="dxa"/>
            <w:vAlign w:val="center"/>
            <w:hideMark/>
          </w:tcPr>
          <w:p w14:paraId="0665B164" w14:textId="77777777" w:rsidR="005715A9" w:rsidRPr="005715A9" w:rsidRDefault="005715A9" w:rsidP="005715A9">
            <w:r w:rsidRPr="005715A9">
              <w:rPr>
                <w:rFonts w:ascii="Segoe UI Symbol" w:hAnsi="Segoe UI Symbol" w:cs="Segoe UI Symbol"/>
              </w:rPr>
              <w:t>☐</w:t>
            </w:r>
          </w:p>
        </w:tc>
        <w:tc>
          <w:tcPr>
            <w:tcW w:w="253" w:type="dxa"/>
            <w:vAlign w:val="center"/>
            <w:hideMark/>
          </w:tcPr>
          <w:p w14:paraId="0652EB20" w14:textId="77777777" w:rsidR="005715A9" w:rsidRPr="005715A9" w:rsidRDefault="005715A9" w:rsidP="005715A9">
            <w:r w:rsidRPr="005715A9">
              <w:rPr>
                <w:rFonts w:ascii="Segoe UI Symbol" w:hAnsi="Segoe UI Symbol" w:cs="Segoe UI Symbol"/>
              </w:rPr>
              <w:t>☐</w:t>
            </w:r>
          </w:p>
        </w:tc>
        <w:tc>
          <w:tcPr>
            <w:tcW w:w="2892" w:type="dxa"/>
            <w:vAlign w:val="center"/>
            <w:hideMark/>
          </w:tcPr>
          <w:p w14:paraId="3612DB08" w14:textId="77777777" w:rsidR="005715A9" w:rsidRPr="005715A9" w:rsidRDefault="005715A9" w:rsidP="005715A9"/>
        </w:tc>
      </w:tr>
      <w:tr w:rsidR="005715A9" w:rsidRPr="005715A9" w14:paraId="4D83B9B1" w14:textId="77777777" w:rsidTr="005715A9">
        <w:trPr>
          <w:tblCellSpacing w:w="15" w:type="dxa"/>
        </w:trPr>
        <w:tc>
          <w:tcPr>
            <w:tcW w:w="0" w:type="auto"/>
            <w:vAlign w:val="center"/>
            <w:hideMark/>
          </w:tcPr>
          <w:p w14:paraId="46BD2BC5" w14:textId="77777777" w:rsidR="005715A9" w:rsidRPr="005715A9" w:rsidRDefault="005715A9" w:rsidP="005715A9">
            <w:r w:rsidRPr="005715A9">
              <w:t>8</w:t>
            </w:r>
          </w:p>
        </w:tc>
        <w:tc>
          <w:tcPr>
            <w:tcW w:w="5627" w:type="dxa"/>
            <w:vAlign w:val="center"/>
            <w:hideMark/>
          </w:tcPr>
          <w:p w14:paraId="624509CB" w14:textId="77777777" w:rsidR="005715A9" w:rsidRPr="005715A9" w:rsidRDefault="005715A9" w:rsidP="005715A9">
            <w:r w:rsidRPr="005715A9">
              <w:t>災害・感染症・システム障害などの訓練を年1回以上実施し、記録を残していますか？</w:t>
            </w:r>
          </w:p>
        </w:tc>
        <w:tc>
          <w:tcPr>
            <w:tcW w:w="395" w:type="dxa"/>
            <w:vAlign w:val="center"/>
            <w:hideMark/>
          </w:tcPr>
          <w:p w14:paraId="0D9599CD" w14:textId="77777777" w:rsidR="005715A9" w:rsidRPr="005715A9" w:rsidRDefault="005715A9" w:rsidP="005715A9">
            <w:r w:rsidRPr="005715A9">
              <w:rPr>
                <w:rFonts w:ascii="Segoe UI Symbol" w:hAnsi="Segoe UI Symbol" w:cs="Segoe UI Symbol"/>
              </w:rPr>
              <w:t>☐</w:t>
            </w:r>
          </w:p>
        </w:tc>
        <w:tc>
          <w:tcPr>
            <w:tcW w:w="253" w:type="dxa"/>
            <w:vAlign w:val="center"/>
            <w:hideMark/>
          </w:tcPr>
          <w:p w14:paraId="3F39F3E9" w14:textId="77777777" w:rsidR="005715A9" w:rsidRPr="005715A9" w:rsidRDefault="005715A9" w:rsidP="005715A9">
            <w:r w:rsidRPr="005715A9">
              <w:rPr>
                <w:rFonts w:ascii="Segoe UI Symbol" w:hAnsi="Segoe UI Symbol" w:cs="Segoe UI Symbol"/>
              </w:rPr>
              <w:t>☐</w:t>
            </w:r>
          </w:p>
        </w:tc>
        <w:tc>
          <w:tcPr>
            <w:tcW w:w="2892" w:type="dxa"/>
            <w:vAlign w:val="center"/>
            <w:hideMark/>
          </w:tcPr>
          <w:p w14:paraId="2D4F1274" w14:textId="77777777" w:rsidR="005715A9" w:rsidRPr="005715A9" w:rsidRDefault="005715A9" w:rsidP="005715A9"/>
        </w:tc>
      </w:tr>
      <w:tr w:rsidR="005715A9" w:rsidRPr="005715A9" w14:paraId="54A93493" w14:textId="77777777" w:rsidTr="005715A9">
        <w:trPr>
          <w:tblCellSpacing w:w="15" w:type="dxa"/>
        </w:trPr>
        <w:tc>
          <w:tcPr>
            <w:tcW w:w="0" w:type="auto"/>
            <w:vAlign w:val="center"/>
            <w:hideMark/>
          </w:tcPr>
          <w:p w14:paraId="51779510" w14:textId="77777777" w:rsidR="005715A9" w:rsidRPr="005715A9" w:rsidRDefault="005715A9" w:rsidP="005715A9">
            <w:r w:rsidRPr="005715A9">
              <w:t>9</w:t>
            </w:r>
          </w:p>
        </w:tc>
        <w:tc>
          <w:tcPr>
            <w:tcW w:w="5627" w:type="dxa"/>
            <w:vAlign w:val="center"/>
            <w:hideMark/>
          </w:tcPr>
          <w:p w14:paraId="739E77E0" w14:textId="77777777" w:rsidR="005715A9" w:rsidRPr="005715A9" w:rsidRDefault="005715A9" w:rsidP="005715A9">
            <w:r w:rsidRPr="005715A9">
              <w:t>自治体や地域防災計画と連携し、避難所指定や災害時協力体制について協議済みですか？</w:t>
            </w:r>
          </w:p>
        </w:tc>
        <w:tc>
          <w:tcPr>
            <w:tcW w:w="395" w:type="dxa"/>
            <w:vAlign w:val="center"/>
            <w:hideMark/>
          </w:tcPr>
          <w:p w14:paraId="2169D040" w14:textId="77777777" w:rsidR="005715A9" w:rsidRPr="005715A9" w:rsidRDefault="005715A9" w:rsidP="005715A9">
            <w:r w:rsidRPr="005715A9">
              <w:rPr>
                <w:rFonts w:ascii="Segoe UI Symbol" w:hAnsi="Segoe UI Symbol" w:cs="Segoe UI Symbol"/>
              </w:rPr>
              <w:t>☐</w:t>
            </w:r>
          </w:p>
        </w:tc>
        <w:tc>
          <w:tcPr>
            <w:tcW w:w="253" w:type="dxa"/>
            <w:vAlign w:val="center"/>
            <w:hideMark/>
          </w:tcPr>
          <w:p w14:paraId="7366F519" w14:textId="77777777" w:rsidR="005715A9" w:rsidRPr="005715A9" w:rsidRDefault="005715A9" w:rsidP="005715A9">
            <w:r w:rsidRPr="005715A9">
              <w:rPr>
                <w:rFonts w:ascii="Segoe UI Symbol" w:hAnsi="Segoe UI Symbol" w:cs="Segoe UI Symbol"/>
              </w:rPr>
              <w:t>☐</w:t>
            </w:r>
          </w:p>
        </w:tc>
        <w:tc>
          <w:tcPr>
            <w:tcW w:w="2892" w:type="dxa"/>
            <w:vAlign w:val="center"/>
            <w:hideMark/>
          </w:tcPr>
          <w:p w14:paraId="4FD5B5B8" w14:textId="77777777" w:rsidR="005715A9" w:rsidRPr="005715A9" w:rsidRDefault="005715A9" w:rsidP="005715A9"/>
        </w:tc>
      </w:tr>
      <w:tr w:rsidR="005715A9" w:rsidRPr="005715A9" w14:paraId="54230CBF" w14:textId="77777777" w:rsidTr="005715A9">
        <w:trPr>
          <w:tblCellSpacing w:w="15" w:type="dxa"/>
        </w:trPr>
        <w:tc>
          <w:tcPr>
            <w:tcW w:w="0" w:type="auto"/>
            <w:vAlign w:val="center"/>
            <w:hideMark/>
          </w:tcPr>
          <w:p w14:paraId="7A52D858" w14:textId="77777777" w:rsidR="005715A9" w:rsidRPr="005715A9" w:rsidRDefault="005715A9" w:rsidP="005715A9">
            <w:r w:rsidRPr="005715A9">
              <w:t>10</w:t>
            </w:r>
          </w:p>
        </w:tc>
        <w:tc>
          <w:tcPr>
            <w:tcW w:w="5627" w:type="dxa"/>
            <w:vAlign w:val="center"/>
            <w:hideMark/>
          </w:tcPr>
          <w:p w14:paraId="5742AC37" w14:textId="77777777" w:rsidR="005715A9" w:rsidRPr="005715A9" w:rsidRDefault="005715A9" w:rsidP="005715A9">
            <w:r w:rsidRPr="005715A9">
              <w:t>BCPを毎年点検・更新し、最新リスクや体制を反映していますか？</w:t>
            </w:r>
          </w:p>
        </w:tc>
        <w:tc>
          <w:tcPr>
            <w:tcW w:w="395" w:type="dxa"/>
            <w:vAlign w:val="center"/>
            <w:hideMark/>
          </w:tcPr>
          <w:p w14:paraId="33D5AAC0" w14:textId="77777777" w:rsidR="005715A9" w:rsidRPr="005715A9" w:rsidRDefault="005715A9" w:rsidP="005715A9">
            <w:r w:rsidRPr="005715A9">
              <w:rPr>
                <w:rFonts w:ascii="Segoe UI Symbol" w:hAnsi="Segoe UI Symbol" w:cs="Segoe UI Symbol"/>
              </w:rPr>
              <w:t>☐</w:t>
            </w:r>
          </w:p>
        </w:tc>
        <w:tc>
          <w:tcPr>
            <w:tcW w:w="253" w:type="dxa"/>
            <w:vAlign w:val="center"/>
            <w:hideMark/>
          </w:tcPr>
          <w:p w14:paraId="27044964" w14:textId="77777777" w:rsidR="005715A9" w:rsidRPr="005715A9" w:rsidRDefault="005715A9" w:rsidP="005715A9">
            <w:r w:rsidRPr="005715A9">
              <w:rPr>
                <w:rFonts w:ascii="Segoe UI Symbol" w:hAnsi="Segoe UI Symbol" w:cs="Segoe UI Symbol"/>
              </w:rPr>
              <w:t>☐</w:t>
            </w:r>
          </w:p>
        </w:tc>
        <w:tc>
          <w:tcPr>
            <w:tcW w:w="2892" w:type="dxa"/>
            <w:vAlign w:val="center"/>
            <w:hideMark/>
          </w:tcPr>
          <w:p w14:paraId="6A80394C" w14:textId="77777777" w:rsidR="005715A9" w:rsidRPr="005715A9" w:rsidRDefault="005715A9" w:rsidP="005715A9"/>
        </w:tc>
      </w:tr>
    </w:tbl>
    <w:p w14:paraId="5FACEA0E" w14:textId="77777777" w:rsidR="005715A9" w:rsidRPr="005715A9" w:rsidRDefault="005715A9" w:rsidP="005715A9">
      <w:r w:rsidRPr="005715A9">
        <w:lastRenderedPageBreak/>
        <w:pict w14:anchorId="26777743">
          <v:rect id="_x0000_i1056" style="width:0;height:1.5pt" o:hralign="center" o:hrstd="t" o:hr="t" fillcolor="#a0a0a0" stroked="f">
            <v:textbox inset="5.85pt,.7pt,5.85pt,.7pt"/>
          </v:rect>
        </w:pict>
      </w:r>
    </w:p>
    <w:p w14:paraId="079BFFCB" w14:textId="77777777" w:rsidR="005715A9" w:rsidRPr="005715A9" w:rsidRDefault="005715A9" w:rsidP="005715A9">
      <w:pPr>
        <w:rPr>
          <w:b/>
          <w:bCs/>
        </w:rPr>
      </w:pPr>
      <w:r w:rsidRPr="005715A9">
        <w:rPr>
          <w:b/>
          <w:bCs/>
        </w:rPr>
        <w:t>3. BIA（事業影響分析）チェック</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85"/>
        <w:gridCol w:w="4573"/>
        <w:gridCol w:w="3078"/>
      </w:tblGrid>
      <w:tr w:rsidR="005715A9" w:rsidRPr="005715A9" w14:paraId="236C9BB1" w14:textId="77777777" w:rsidTr="005715A9">
        <w:trPr>
          <w:tblHeader/>
          <w:tblCellSpacing w:w="15" w:type="dxa"/>
        </w:trPr>
        <w:tc>
          <w:tcPr>
            <w:tcW w:w="0" w:type="auto"/>
            <w:vAlign w:val="center"/>
            <w:hideMark/>
          </w:tcPr>
          <w:p w14:paraId="06B0C705" w14:textId="77777777" w:rsidR="005715A9" w:rsidRPr="005715A9" w:rsidRDefault="005715A9" w:rsidP="005715A9">
            <w:pPr>
              <w:rPr>
                <w:b/>
                <w:bCs/>
              </w:rPr>
            </w:pPr>
            <w:r w:rsidRPr="005715A9">
              <w:rPr>
                <w:b/>
                <w:bCs/>
              </w:rPr>
              <w:t>項目</w:t>
            </w:r>
          </w:p>
        </w:tc>
        <w:tc>
          <w:tcPr>
            <w:tcW w:w="4543" w:type="dxa"/>
            <w:vAlign w:val="center"/>
            <w:hideMark/>
          </w:tcPr>
          <w:p w14:paraId="46CFCE1A" w14:textId="77777777" w:rsidR="005715A9" w:rsidRPr="005715A9" w:rsidRDefault="005715A9" w:rsidP="005715A9">
            <w:pPr>
              <w:rPr>
                <w:b/>
                <w:bCs/>
              </w:rPr>
            </w:pPr>
            <w:r w:rsidRPr="005715A9">
              <w:rPr>
                <w:b/>
                <w:bCs/>
              </w:rPr>
              <w:t>確認内容</w:t>
            </w:r>
          </w:p>
        </w:tc>
        <w:tc>
          <w:tcPr>
            <w:tcW w:w="3033" w:type="dxa"/>
            <w:vAlign w:val="center"/>
            <w:hideMark/>
          </w:tcPr>
          <w:p w14:paraId="2D2299A2" w14:textId="77777777" w:rsidR="005715A9" w:rsidRPr="005715A9" w:rsidRDefault="005715A9" w:rsidP="005715A9">
            <w:pPr>
              <w:rPr>
                <w:b/>
                <w:bCs/>
              </w:rPr>
            </w:pPr>
            <w:r w:rsidRPr="005715A9">
              <w:rPr>
                <w:b/>
                <w:bCs/>
              </w:rPr>
              <w:t>現状・備考</w:t>
            </w:r>
          </w:p>
        </w:tc>
      </w:tr>
      <w:tr w:rsidR="005715A9" w:rsidRPr="005715A9" w14:paraId="73CAEE3B" w14:textId="77777777" w:rsidTr="005715A9">
        <w:trPr>
          <w:tblCellSpacing w:w="15" w:type="dxa"/>
        </w:trPr>
        <w:tc>
          <w:tcPr>
            <w:tcW w:w="0" w:type="auto"/>
            <w:vAlign w:val="center"/>
            <w:hideMark/>
          </w:tcPr>
          <w:p w14:paraId="189DA5DA" w14:textId="77777777" w:rsidR="005715A9" w:rsidRPr="005715A9" w:rsidRDefault="005715A9" w:rsidP="005715A9">
            <w:r w:rsidRPr="005715A9">
              <w:t>重要業務の特定</w:t>
            </w:r>
          </w:p>
        </w:tc>
        <w:tc>
          <w:tcPr>
            <w:tcW w:w="4543" w:type="dxa"/>
            <w:vAlign w:val="center"/>
            <w:hideMark/>
          </w:tcPr>
          <w:p w14:paraId="72F059C9" w14:textId="77777777" w:rsidR="005715A9" w:rsidRPr="005715A9" w:rsidRDefault="005715A9" w:rsidP="005715A9">
            <w:r w:rsidRPr="005715A9">
              <w:t>宿泊受付、予約管理、清掃、飲食提供、設備保守などの重要業務を洗い出しましたか？</w:t>
            </w:r>
          </w:p>
        </w:tc>
        <w:tc>
          <w:tcPr>
            <w:tcW w:w="3033" w:type="dxa"/>
            <w:vAlign w:val="center"/>
            <w:hideMark/>
          </w:tcPr>
          <w:p w14:paraId="09B159B3" w14:textId="77777777" w:rsidR="005715A9" w:rsidRPr="005715A9" w:rsidRDefault="005715A9" w:rsidP="005715A9"/>
        </w:tc>
      </w:tr>
      <w:tr w:rsidR="005715A9" w:rsidRPr="005715A9" w14:paraId="08F4BC6B" w14:textId="77777777" w:rsidTr="005715A9">
        <w:trPr>
          <w:tblCellSpacing w:w="15" w:type="dxa"/>
        </w:trPr>
        <w:tc>
          <w:tcPr>
            <w:tcW w:w="0" w:type="auto"/>
            <w:vAlign w:val="center"/>
            <w:hideMark/>
          </w:tcPr>
          <w:p w14:paraId="4B225534" w14:textId="77777777" w:rsidR="005715A9" w:rsidRPr="005715A9" w:rsidRDefault="005715A9" w:rsidP="005715A9">
            <w:r w:rsidRPr="005715A9">
              <w:t>優先順位設定</w:t>
            </w:r>
          </w:p>
        </w:tc>
        <w:tc>
          <w:tcPr>
            <w:tcW w:w="4543" w:type="dxa"/>
            <w:vAlign w:val="center"/>
            <w:hideMark/>
          </w:tcPr>
          <w:p w14:paraId="7F2B8AD2" w14:textId="77777777" w:rsidR="005715A9" w:rsidRPr="005715A9" w:rsidRDefault="005715A9" w:rsidP="005715A9">
            <w:r w:rsidRPr="005715A9">
              <w:t>停止時の影響度（売上・顧客安全・契約履行など）を評価し、優先順位を設定しましたか？</w:t>
            </w:r>
          </w:p>
        </w:tc>
        <w:tc>
          <w:tcPr>
            <w:tcW w:w="3033" w:type="dxa"/>
            <w:vAlign w:val="center"/>
            <w:hideMark/>
          </w:tcPr>
          <w:p w14:paraId="44799FD0" w14:textId="77777777" w:rsidR="005715A9" w:rsidRPr="005715A9" w:rsidRDefault="005715A9" w:rsidP="005715A9"/>
        </w:tc>
      </w:tr>
      <w:tr w:rsidR="005715A9" w:rsidRPr="005715A9" w14:paraId="30A6C0C0" w14:textId="77777777" w:rsidTr="005715A9">
        <w:trPr>
          <w:tblCellSpacing w:w="15" w:type="dxa"/>
        </w:trPr>
        <w:tc>
          <w:tcPr>
            <w:tcW w:w="0" w:type="auto"/>
            <w:vAlign w:val="center"/>
            <w:hideMark/>
          </w:tcPr>
          <w:p w14:paraId="2FECFDC9" w14:textId="77777777" w:rsidR="005715A9" w:rsidRPr="005715A9" w:rsidRDefault="005715A9" w:rsidP="005715A9">
            <w:r w:rsidRPr="005715A9">
              <w:t>復旧目標時間（RTO）</w:t>
            </w:r>
          </w:p>
        </w:tc>
        <w:tc>
          <w:tcPr>
            <w:tcW w:w="4543" w:type="dxa"/>
            <w:vAlign w:val="center"/>
            <w:hideMark/>
          </w:tcPr>
          <w:p w14:paraId="31D0C23D" w14:textId="77777777" w:rsidR="005715A9" w:rsidRPr="005715A9" w:rsidRDefault="005715A9" w:rsidP="005715A9">
            <w:r w:rsidRPr="005715A9">
              <w:t>各業務を何時間以内に復旧すべきか明確化しましたか？</w:t>
            </w:r>
          </w:p>
        </w:tc>
        <w:tc>
          <w:tcPr>
            <w:tcW w:w="3033" w:type="dxa"/>
            <w:vAlign w:val="center"/>
            <w:hideMark/>
          </w:tcPr>
          <w:p w14:paraId="30B87D2C" w14:textId="77777777" w:rsidR="005715A9" w:rsidRPr="005715A9" w:rsidRDefault="005715A9" w:rsidP="005715A9"/>
        </w:tc>
      </w:tr>
      <w:tr w:rsidR="005715A9" w:rsidRPr="005715A9" w14:paraId="03D3158E" w14:textId="77777777" w:rsidTr="005715A9">
        <w:trPr>
          <w:tblCellSpacing w:w="15" w:type="dxa"/>
        </w:trPr>
        <w:tc>
          <w:tcPr>
            <w:tcW w:w="0" w:type="auto"/>
            <w:vAlign w:val="center"/>
            <w:hideMark/>
          </w:tcPr>
          <w:p w14:paraId="083D4F55" w14:textId="77777777" w:rsidR="005715A9" w:rsidRPr="005715A9" w:rsidRDefault="005715A9" w:rsidP="005715A9">
            <w:r w:rsidRPr="005715A9">
              <w:t>復旧目標レベル（RPO）</w:t>
            </w:r>
          </w:p>
        </w:tc>
        <w:tc>
          <w:tcPr>
            <w:tcW w:w="4543" w:type="dxa"/>
            <w:vAlign w:val="center"/>
            <w:hideMark/>
          </w:tcPr>
          <w:p w14:paraId="33193198" w14:textId="77777777" w:rsidR="005715A9" w:rsidRPr="005715A9" w:rsidRDefault="005715A9" w:rsidP="005715A9">
            <w:r w:rsidRPr="005715A9">
              <w:t>最低限のサービス水準（宿泊受入・情報提供など）を定義しましたか？</w:t>
            </w:r>
          </w:p>
        </w:tc>
        <w:tc>
          <w:tcPr>
            <w:tcW w:w="3033" w:type="dxa"/>
            <w:vAlign w:val="center"/>
            <w:hideMark/>
          </w:tcPr>
          <w:p w14:paraId="68905328" w14:textId="77777777" w:rsidR="005715A9" w:rsidRPr="005715A9" w:rsidRDefault="005715A9" w:rsidP="005715A9"/>
        </w:tc>
      </w:tr>
      <w:tr w:rsidR="005715A9" w:rsidRPr="005715A9" w14:paraId="51AF097B" w14:textId="77777777" w:rsidTr="005715A9">
        <w:trPr>
          <w:tblCellSpacing w:w="15" w:type="dxa"/>
        </w:trPr>
        <w:tc>
          <w:tcPr>
            <w:tcW w:w="0" w:type="auto"/>
            <w:vAlign w:val="center"/>
            <w:hideMark/>
          </w:tcPr>
          <w:p w14:paraId="53EE8AE7" w14:textId="77777777" w:rsidR="005715A9" w:rsidRPr="005715A9" w:rsidRDefault="005715A9" w:rsidP="005715A9">
            <w:r w:rsidRPr="005715A9">
              <w:t>代替手段・外部委託</w:t>
            </w:r>
          </w:p>
        </w:tc>
        <w:tc>
          <w:tcPr>
            <w:tcW w:w="4543" w:type="dxa"/>
            <w:vAlign w:val="center"/>
            <w:hideMark/>
          </w:tcPr>
          <w:p w14:paraId="0153A11B" w14:textId="77777777" w:rsidR="005715A9" w:rsidRPr="005715A9" w:rsidRDefault="005715A9" w:rsidP="005715A9">
            <w:r w:rsidRPr="005715A9">
              <w:t>他施設避難・外注清掃・食材供給ルートなどの代替策を検討しましたか？</w:t>
            </w:r>
          </w:p>
        </w:tc>
        <w:tc>
          <w:tcPr>
            <w:tcW w:w="3033" w:type="dxa"/>
            <w:vAlign w:val="center"/>
            <w:hideMark/>
          </w:tcPr>
          <w:p w14:paraId="00582C7B" w14:textId="77777777" w:rsidR="005715A9" w:rsidRPr="005715A9" w:rsidRDefault="005715A9" w:rsidP="005715A9"/>
        </w:tc>
      </w:tr>
      <w:tr w:rsidR="005715A9" w:rsidRPr="005715A9" w14:paraId="630E42CF" w14:textId="77777777" w:rsidTr="005715A9">
        <w:trPr>
          <w:tblCellSpacing w:w="15" w:type="dxa"/>
        </w:trPr>
        <w:tc>
          <w:tcPr>
            <w:tcW w:w="0" w:type="auto"/>
            <w:vAlign w:val="center"/>
            <w:hideMark/>
          </w:tcPr>
          <w:p w14:paraId="430B8BC3" w14:textId="77777777" w:rsidR="005715A9" w:rsidRPr="005715A9" w:rsidRDefault="005715A9" w:rsidP="005715A9">
            <w:r w:rsidRPr="005715A9">
              <w:t>担当者・責任者</w:t>
            </w:r>
          </w:p>
        </w:tc>
        <w:tc>
          <w:tcPr>
            <w:tcW w:w="4543" w:type="dxa"/>
            <w:vAlign w:val="center"/>
            <w:hideMark/>
          </w:tcPr>
          <w:p w14:paraId="2CFD7E46" w14:textId="77777777" w:rsidR="005715A9" w:rsidRPr="005715A9" w:rsidRDefault="005715A9" w:rsidP="005715A9">
            <w:r w:rsidRPr="005715A9">
              <w:t>緊急時の業務担当者・責任者を決定し共有していますか？</w:t>
            </w:r>
          </w:p>
        </w:tc>
        <w:tc>
          <w:tcPr>
            <w:tcW w:w="3033" w:type="dxa"/>
            <w:vAlign w:val="center"/>
            <w:hideMark/>
          </w:tcPr>
          <w:p w14:paraId="13E21362" w14:textId="77777777" w:rsidR="005715A9" w:rsidRPr="005715A9" w:rsidRDefault="005715A9" w:rsidP="005715A9"/>
        </w:tc>
      </w:tr>
    </w:tbl>
    <w:p w14:paraId="3525DF7C" w14:textId="77777777" w:rsidR="005715A9" w:rsidRPr="005715A9" w:rsidRDefault="005715A9" w:rsidP="005715A9">
      <w:r w:rsidRPr="005715A9">
        <w:pict w14:anchorId="50270567">
          <v:rect id="_x0000_i1057" style="width:0;height:1.5pt" o:hralign="center" o:hrstd="t" o:hr="t" fillcolor="#a0a0a0" stroked="f">
            <v:textbox inset="5.85pt,.7pt,5.85pt,.7pt"/>
          </v:rect>
        </w:pict>
      </w:r>
    </w:p>
    <w:p w14:paraId="08FB5B30" w14:textId="77777777" w:rsidR="005715A9" w:rsidRPr="005715A9" w:rsidRDefault="005715A9" w:rsidP="005715A9">
      <w:pPr>
        <w:rPr>
          <w:b/>
          <w:bCs/>
        </w:rPr>
      </w:pPr>
      <w:r w:rsidRPr="005715A9">
        <w:rPr>
          <w:b/>
          <w:bCs/>
        </w:rPr>
        <w:t>4. 監査結果・改善計画欄</w:t>
      </w:r>
    </w:p>
    <w:tbl>
      <w:tblPr>
        <w:tblW w:w="978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15"/>
        <w:gridCol w:w="8866"/>
      </w:tblGrid>
      <w:tr w:rsidR="005715A9" w:rsidRPr="005715A9" w14:paraId="0ED5DF99" w14:textId="77777777" w:rsidTr="005715A9">
        <w:trPr>
          <w:tblHeader/>
          <w:tblCellSpacing w:w="15" w:type="dxa"/>
        </w:trPr>
        <w:tc>
          <w:tcPr>
            <w:tcW w:w="0" w:type="auto"/>
            <w:vAlign w:val="center"/>
            <w:hideMark/>
          </w:tcPr>
          <w:p w14:paraId="2DE5EA53" w14:textId="77777777" w:rsidR="005715A9" w:rsidRPr="005715A9" w:rsidRDefault="005715A9" w:rsidP="005715A9">
            <w:pPr>
              <w:rPr>
                <w:b/>
                <w:bCs/>
              </w:rPr>
            </w:pPr>
            <w:r w:rsidRPr="005715A9">
              <w:rPr>
                <w:b/>
                <w:bCs/>
              </w:rPr>
              <w:t>項目</w:t>
            </w:r>
          </w:p>
        </w:tc>
        <w:tc>
          <w:tcPr>
            <w:tcW w:w="8821" w:type="dxa"/>
            <w:vAlign w:val="center"/>
            <w:hideMark/>
          </w:tcPr>
          <w:p w14:paraId="685B3A3B" w14:textId="77777777" w:rsidR="005715A9" w:rsidRPr="005715A9" w:rsidRDefault="005715A9" w:rsidP="005715A9">
            <w:pPr>
              <w:rPr>
                <w:b/>
                <w:bCs/>
              </w:rPr>
            </w:pPr>
            <w:r w:rsidRPr="005715A9">
              <w:rPr>
                <w:b/>
                <w:bCs/>
              </w:rPr>
              <w:t>内容</w:t>
            </w:r>
          </w:p>
        </w:tc>
      </w:tr>
      <w:tr w:rsidR="005715A9" w:rsidRPr="005715A9" w14:paraId="3A49289D" w14:textId="77777777" w:rsidTr="005715A9">
        <w:trPr>
          <w:tblCellSpacing w:w="15" w:type="dxa"/>
        </w:trPr>
        <w:tc>
          <w:tcPr>
            <w:tcW w:w="0" w:type="auto"/>
            <w:vAlign w:val="center"/>
            <w:hideMark/>
          </w:tcPr>
          <w:p w14:paraId="3DEFB538" w14:textId="77777777" w:rsidR="005715A9" w:rsidRPr="005715A9" w:rsidRDefault="005715A9" w:rsidP="005715A9">
            <w:r w:rsidRPr="005715A9">
              <w:t>監査所見</w:t>
            </w:r>
          </w:p>
        </w:tc>
        <w:tc>
          <w:tcPr>
            <w:tcW w:w="8821" w:type="dxa"/>
            <w:vAlign w:val="center"/>
            <w:hideMark/>
          </w:tcPr>
          <w:p w14:paraId="3007E782" w14:textId="77777777" w:rsidR="005715A9" w:rsidRPr="005715A9" w:rsidRDefault="005715A9" w:rsidP="005715A9"/>
        </w:tc>
      </w:tr>
      <w:tr w:rsidR="005715A9" w:rsidRPr="005715A9" w14:paraId="455DB477" w14:textId="77777777" w:rsidTr="005715A9">
        <w:trPr>
          <w:tblCellSpacing w:w="15" w:type="dxa"/>
        </w:trPr>
        <w:tc>
          <w:tcPr>
            <w:tcW w:w="0" w:type="auto"/>
            <w:vAlign w:val="center"/>
            <w:hideMark/>
          </w:tcPr>
          <w:p w14:paraId="23A7E654" w14:textId="77777777" w:rsidR="005715A9" w:rsidRPr="005715A9" w:rsidRDefault="005715A9" w:rsidP="005715A9">
            <w:r w:rsidRPr="005715A9">
              <w:t>改善計画</w:t>
            </w:r>
          </w:p>
        </w:tc>
        <w:tc>
          <w:tcPr>
            <w:tcW w:w="8821" w:type="dxa"/>
            <w:vAlign w:val="center"/>
            <w:hideMark/>
          </w:tcPr>
          <w:p w14:paraId="7B3BEF71" w14:textId="77777777" w:rsidR="005715A9" w:rsidRPr="005715A9" w:rsidRDefault="005715A9" w:rsidP="005715A9"/>
        </w:tc>
      </w:tr>
    </w:tbl>
    <w:p w14:paraId="75635509" w14:textId="77777777" w:rsidR="00EB58BA" w:rsidRDefault="00EB58BA" w:rsidP="00EB58BA">
      <w:r>
        <w:rPr>
          <w:rFonts w:hint="eastAsia"/>
        </w:rPr>
        <w:t>次回点検日：＿＿年＿＿月＿＿日</w:t>
      </w:r>
    </w:p>
    <w:p w14:paraId="3751D230" w14:textId="7EC22ABC" w:rsidR="00EB58BA" w:rsidRDefault="00EB58BA" w:rsidP="00EB58BA">
      <w:r>
        <w:rPr>
          <w:rFonts w:hint="eastAsia"/>
        </w:rPr>
        <w:t>担当者署名：＿＿＿＿＿＿＿＿＿＿</w:t>
      </w:r>
    </w:p>
    <w:p w14:paraId="36E12128" w14:textId="63EDDD5B" w:rsidR="005715A9" w:rsidRPr="005715A9" w:rsidRDefault="005715A9" w:rsidP="005715A9">
      <w:r w:rsidRPr="005715A9">
        <w:pict w14:anchorId="040725E0">
          <v:rect id="_x0000_i1058" style="width:0;height:1.5pt" o:hralign="center" o:hrstd="t" o:hr="t" fillcolor="#a0a0a0" stroked="f">
            <v:textbox inset="5.85pt,.7pt,5.85pt,.7pt"/>
          </v:rect>
        </w:pict>
      </w:r>
    </w:p>
    <w:p w14:paraId="75C1D2E5" w14:textId="77777777" w:rsidR="005715A9" w:rsidRPr="005715A9" w:rsidRDefault="005715A9" w:rsidP="005715A9">
      <w:pPr>
        <w:rPr>
          <w:b/>
          <w:bCs/>
        </w:rPr>
      </w:pPr>
      <w:r w:rsidRPr="005715A9">
        <w:rPr>
          <w:b/>
          <w:bCs/>
        </w:rPr>
        <w:t>5. 利用方法</w:t>
      </w:r>
    </w:p>
    <w:p w14:paraId="27C49374" w14:textId="77777777" w:rsidR="005715A9" w:rsidRPr="005715A9" w:rsidRDefault="005715A9" w:rsidP="005715A9">
      <w:pPr>
        <w:numPr>
          <w:ilvl w:val="0"/>
          <w:numId w:val="6"/>
        </w:numPr>
      </w:pPr>
      <w:r w:rsidRPr="005715A9">
        <w:rPr>
          <w:b/>
          <w:bCs/>
        </w:rPr>
        <w:t>用途例</w:t>
      </w:r>
      <w:r w:rsidRPr="005715A9">
        <w:t>：</w:t>
      </w:r>
    </w:p>
    <w:p w14:paraId="3B599126" w14:textId="77777777" w:rsidR="005715A9" w:rsidRPr="005715A9" w:rsidRDefault="005715A9" w:rsidP="005715A9">
      <w:pPr>
        <w:numPr>
          <w:ilvl w:val="1"/>
          <w:numId w:val="6"/>
        </w:numPr>
      </w:pPr>
      <w:r w:rsidRPr="005715A9">
        <w:t>自社BCP整備の現状把握</w:t>
      </w:r>
    </w:p>
    <w:p w14:paraId="762227A2" w14:textId="77777777" w:rsidR="005715A9" w:rsidRPr="005715A9" w:rsidRDefault="005715A9" w:rsidP="005715A9">
      <w:pPr>
        <w:numPr>
          <w:ilvl w:val="1"/>
          <w:numId w:val="6"/>
        </w:numPr>
      </w:pPr>
      <w:r w:rsidRPr="005715A9">
        <w:t>自治体監査・防災認定申請時の提出資料</w:t>
      </w:r>
    </w:p>
    <w:p w14:paraId="175760F9" w14:textId="77777777" w:rsidR="005715A9" w:rsidRPr="005715A9" w:rsidRDefault="005715A9" w:rsidP="005715A9">
      <w:pPr>
        <w:numPr>
          <w:ilvl w:val="1"/>
          <w:numId w:val="6"/>
        </w:numPr>
      </w:pPr>
      <w:r w:rsidRPr="005715A9">
        <w:t>OTA・旅行代理店への体制提示資料</w:t>
      </w:r>
    </w:p>
    <w:p w14:paraId="0E2FF253" w14:textId="77777777" w:rsidR="005715A9" w:rsidRPr="005715A9" w:rsidRDefault="005715A9" w:rsidP="005715A9">
      <w:pPr>
        <w:numPr>
          <w:ilvl w:val="0"/>
          <w:numId w:val="6"/>
        </w:numPr>
      </w:pPr>
      <w:r w:rsidRPr="005715A9">
        <w:rPr>
          <w:b/>
          <w:bCs/>
        </w:rPr>
        <w:t>更新頻度</w:t>
      </w:r>
      <w:r w:rsidRPr="005715A9">
        <w:t>：年1回以上</w:t>
      </w:r>
    </w:p>
    <w:p w14:paraId="607000AA" w14:textId="77777777" w:rsidR="005715A9" w:rsidRPr="005715A9" w:rsidRDefault="005715A9" w:rsidP="005715A9">
      <w:pPr>
        <w:numPr>
          <w:ilvl w:val="0"/>
          <w:numId w:val="6"/>
        </w:numPr>
      </w:pPr>
      <w:r w:rsidRPr="005715A9">
        <w:rPr>
          <w:b/>
          <w:bCs/>
        </w:rPr>
        <w:t>提出先</w:t>
      </w:r>
      <w:r w:rsidRPr="005715A9">
        <w:t>：施設本部・防災委員会・自治体防災課など</w:t>
      </w:r>
    </w:p>
    <w:p w14:paraId="76AEE40B" w14:textId="345BA8C6" w:rsidR="00FF11DC" w:rsidRPr="005715A9" w:rsidRDefault="00FF11DC" w:rsidP="005715A9"/>
    <w:sectPr w:rsidR="00FF11DC" w:rsidRPr="005715A9" w:rsidSect="00353DB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65A26"/>
    <w:multiLevelType w:val="multilevel"/>
    <w:tmpl w:val="7488E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2A4843"/>
    <w:multiLevelType w:val="multilevel"/>
    <w:tmpl w:val="FBCE9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155616"/>
    <w:multiLevelType w:val="multilevel"/>
    <w:tmpl w:val="85A802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3B0615"/>
    <w:multiLevelType w:val="multilevel"/>
    <w:tmpl w:val="EF900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BB1D0C"/>
    <w:multiLevelType w:val="multilevel"/>
    <w:tmpl w:val="FB5C7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D760E6"/>
    <w:multiLevelType w:val="multilevel"/>
    <w:tmpl w:val="4454A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2331407">
    <w:abstractNumId w:val="4"/>
  </w:num>
  <w:num w:numId="2" w16cid:durableId="753623912">
    <w:abstractNumId w:val="0"/>
  </w:num>
  <w:num w:numId="3" w16cid:durableId="1857232757">
    <w:abstractNumId w:val="3"/>
  </w:num>
  <w:num w:numId="4" w16cid:durableId="131870473">
    <w:abstractNumId w:val="5"/>
  </w:num>
  <w:num w:numId="5" w16cid:durableId="63841979">
    <w:abstractNumId w:val="1"/>
  </w:num>
  <w:num w:numId="6" w16cid:durableId="3781720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DB5"/>
    <w:rsid w:val="000D161A"/>
    <w:rsid w:val="0012143C"/>
    <w:rsid w:val="002F6134"/>
    <w:rsid w:val="00353DB5"/>
    <w:rsid w:val="00462F39"/>
    <w:rsid w:val="005715A9"/>
    <w:rsid w:val="005E784D"/>
    <w:rsid w:val="00717045"/>
    <w:rsid w:val="00966C24"/>
    <w:rsid w:val="009F7978"/>
    <w:rsid w:val="00B516F3"/>
    <w:rsid w:val="00EB58BA"/>
    <w:rsid w:val="00FF1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9">
      <v:textbox inset="5.85pt,.7pt,5.85pt,.7pt"/>
    </o:shapedefaults>
    <o:shapelayout v:ext="edit">
      <o:idmap v:ext="edit" data="1"/>
    </o:shapelayout>
  </w:shapeDefaults>
  <w:decimalSymbol w:val="."/>
  <w:listSeparator w:val=","/>
  <w14:docId w14:val="09E92F9F"/>
  <w15:chartTrackingRefBased/>
  <w15:docId w15:val="{C1FAB7E9-5D46-4AEB-9717-A5E1C9862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3DB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53DB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53DB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53DB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53DB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53DB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53DB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53DB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53DB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53DB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53DB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53DB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53DB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53DB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53DB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53DB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53DB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53DB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53DB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53D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3DB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53D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3DB5"/>
    <w:pPr>
      <w:spacing w:before="160" w:after="160"/>
      <w:jc w:val="center"/>
    </w:pPr>
    <w:rPr>
      <w:i/>
      <w:iCs/>
      <w:color w:val="404040" w:themeColor="text1" w:themeTint="BF"/>
    </w:rPr>
  </w:style>
  <w:style w:type="character" w:customStyle="1" w:styleId="a8">
    <w:name w:val="引用文 (文字)"/>
    <w:basedOn w:val="a0"/>
    <w:link w:val="a7"/>
    <w:uiPriority w:val="29"/>
    <w:rsid w:val="00353DB5"/>
    <w:rPr>
      <w:i/>
      <w:iCs/>
      <w:color w:val="404040" w:themeColor="text1" w:themeTint="BF"/>
    </w:rPr>
  </w:style>
  <w:style w:type="paragraph" w:styleId="a9">
    <w:name w:val="List Paragraph"/>
    <w:basedOn w:val="a"/>
    <w:uiPriority w:val="34"/>
    <w:qFormat/>
    <w:rsid w:val="00353DB5"/>
    <w:pPr>
      <w:ind w:left="720"/>
      <w:contextualSpacing/>
    </w:pPr>
  </w:style>
  <w:style w:type="character" w:styleId="21">
    <w:name w:val="Intense Emphasis"/>
    <w:basedOn w:val="a0"/>
    <w:uiPriority w:val="21"/>
    <w:qFormat/>
    <w:rsid w:val="00353DB5"/>
    <w:rPr>
      <w:i/>
      <w:iCs/>
      <w:color w:val="2F5496" w:themeColor="accent1" w:themeShade="BF"/>
    </w:rPr>
  </w:style>
  <w:style w:type="paragraph" w:styleId="22">
    <w:name w:val="Intense Quote"/>
    <w:basedOn w:val="a"/>
    <w:next w:val="a"/>
    <w:link w:val="23"/>
    <w:uiPriority w:val="30"/>
    <w:qFormat/>
    <w:rsid w:val="00353D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353DB5"/>
    <w:rPr>
      <w:i/>
      <w:iCs/>
      <w:color w:val="2F5496" w:themeColor="accent1" w:themeShade="BF"/>
    </w:rPr>
  </w:style>
  <w:style w:type="character" w:styleId="24">
    <w:name w:val="Intense Reference"/>
    <w:basedOn w:val="a0"/>
    <w:uiPriority w:val="32"/>
    <w:qFormat/>
    <w:rsid w:val="00353D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182</Words>
  <Characters>1041</Characters>
  <Application>Microsoft Office Word</Application>
  <DocSecurity>0</DocSecurity>
  <Lines>8</Lines>
  <Paragraphs>2</Paragraphs>
  <ScaleCrop>false</ScaleCrop>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RESUS山田</dc:creator>
  <cp:keywords/>
  <dc:description/>
  <cp:lastModifiedBy>RESUS山田</cp:lastModifiedBy>
  <cp:revision>4</cp:revision>
  <dcterms:created xsi:type="dcterms:W3CDTF">2025-09-11T02:59:00Z</dcterms:created>
  <dcterms:modified xsi:type="dcterms:W3CDTF">2025-09-11T03:03:00Z</dcterms:modified>
</cp:coreProperties>
</file>